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298EC" w14:textId="77777777" w:rsidR="00BA2599" w:rsidRDefault="00BA2599" w:rsidP="00726C2C">
      <w:pPr>
        <w:jc w:val="center"/>
        <w:rPr>
          <w:b/>
          <w:bCs/>
          <w:sz w:val="32"/>
          <w:szCs w:val="28"/>
          <w:u w:val="single"/>
        </w:rPr>
      </w:pPr>
    </w:p>
    <w:p w14:paraId="75B6F736" w14:textId="6B2831FD" w:rsidR="0009275A" w:rsidRPr="00726C2C" w:rsidRDefault="00726C2C" w:rsidP="00726C2C">
      <w:pPr>
        <w:jc w:val="center"/>
        <w:rPr>
          <w:b/>
          <w:bCs/>
          <w:sz w:val="32"/>
          <w:szCs w:val="28"/>
          <w:u w:val="single"/>
        </w:rPr>
      </w:pPr>
      <w:r w:rsidRPr="00726C2C">
        <w:rPr>
          <w:b/>
          <w:bCs/>
          <w:sz w:val="32"/>
          <w:szCs w:val="28"/>
          <w:u w:val="single"/>
        </w:rPr>
        <w:t xml:space="preserve">VIRL </w:t>
      </w:r>
      <w:r w:rsidR="007C6FE2" w:rsidRPr="00726C2C">
        <w:rPr>
          <w:b/>
          <w:bCs/>
          <w:sz w:val="32"/>
          <w:szCs w:val="28"/>
          <w:u w:val="single"/>
        </w:rPr>
        <w:t xml:space="preserve">Library Seminar: Winter </w:t>
      </w:r>
      <w:r w:rsidRPr="00726C2C">
        <w:rPr>
          <w:b/>
          <w:bCs/>
          <w:sz w:val="32"/>
          <w:szCs w:val="28"/>
          <w:u w:val="single"/>
        </w:rPr>
        <w:t xml:space="preserve">Vegetables </w:t>
      </w:r>
      <w:r w:rsidR="007C6FE2" w:rsidRPr="00726C2C">
        <w:rPr>
          <w:b/>
          <w:bCs/>
          <w:sz w:val="32"/>
          <w:szCs w:val="28"/>
          <w:u w:val="single"/>
        </w:rPr>
        <w:t>Gardening</w:t>
      </w:r>
    </w:p>
    <w:p w14:paraId="14DDB52E" w14:textId="41CADD4A" w:rsidR="00726C2C" w:rsidRPr="00726C2C" w:rsidRDefault="00BA2599">
      <w:pPr>
        <w:rPr>
          <w:b/>
          <w:bCs/>
        </w:rPr>
      </w:pPr>
      <w:r w:rsidRPr="00726C2C">
        <w:rPr>
          <w:b/>
          <w:bCs/>
          <w:noProof/>
          <w:sz w:val="32"/>
          <w:szCs w:val="28"/>
        </w:rPr>
        <w:drawing>
          <wp:anchor distT="0" distB="0" distL="114300" distR="114300" simplePos="0" relativeHeight="251659264" behindDoc="1" locked="0" layoutInCell="1" allowOverlap="1" wp14:anchorId="1B742456" wp14:editId="70B2D846">
            <wp:simplePos x="0" y="0"/>
            <wp:positionH relativeFrom="page">
              <wp:posOffset>440690</wp:posOffset>
            </wp:positionH>
            <wp:positionV relativeFrom="page">
              <wp:posOffset>1297110</wp:posOffset>
            </wp:positionV>
            <wp:extent cx="6811010" cy="8013065"/>
            <wp:effectExtent l="19050" t="19050" r="27940" b="26035"/>
            <wp:wrapTight wrapText="bothSides">
              <wp:wrapPolygon edited="0">
                <wp:start x="-60" y="-51"/>
                <wp:lineTo x="-60" y="21619"/>
                <wp:lineTo x="21628" y="21619"/>
                <wp:lineTo x="21628" y="-51"/>
                <wp:lineTo x="-60" y="-5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80130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47716" w14:textId="5890B05E" w:rsidR="007C6FE2" w:rsidRDefault="007C6FE2"/>
    <w:p w14:paraId="6727EF17" w14:textId="49903A7A" w:rsidR="00726C2C" w:rsidRDefault="00726C2C">
      <w:pPr>
        <w:rPr>
          <w:b/>
          <w:bCs/>
        </w:rPr>
      </w:pPr>
    </w:p>
    <w:p w14:paraId="3396FB5E" w14:textId="77777777" w:rsidR="00B53131" w:rsidRDefault="00B53131" w:rsidP="00B53131">
      <w:pPr>
        <w:rPr>
          <w:rFonts w:eastAsia="Times New Roman"/>
          <w:color w:val="777777"/>
          <w:szCs w:val="24"/>
          <w:lang w:val="en-CA" w:eastAsia="en-CA"/>
        </w:rPr>
        <w:sectPr w:rsidR="00B53131" w:rsidSect="005817F5">
          <w:type w:val="continuous"/>
          <w:pgSz w:w="12240" w:h="15840"/>
          <w:pgMar w:top="720" w:right="720" w:bottom="720" w:left="720" w:header="720" w:footer="720" w:gutter="0"/>
          <w:cols w:space="720"/>
          <w:docGrid w:linePitch="381"/>
        </w:sectPr>
      </w:pPr>
    </w:p>
    <w:p w14:paraId="423626EE" w14:textId="66FCAD58" w:rsidR="00B53131" w:rsidRDefault="002F29A5" w:rsidP="00B53131">
      <w:pPr>
        <w:rPr>
          <w:b/>
          <w:bCs/>
          <w:lang w:val="en-CA"/>
        </w:rPr>
      </w:pPr>
      <w:r w:rsidRPr="008D1314">
        <w:rPr>
          <w:rFonts w:eastAsia="Times New Roman"/>
          <w:color w:val="777777"/>
          <w:szCs w:val="24"/>
          <w:lang w:eastAsia="en-CA"/>
        </w:rPr>
        <w:lastRenderedPageBreak/>
        <w:drawing>
          <wp:anchor distT="0" distB="0" distL="114300" distR="114300" simplePos="0" relativeHeight="251661312" behindDoc="0" locked="0" layoutInCell="1" allowOverlap="0" wp14:anchorId="7BE4DDDF" wp14:editId="72DC2680">
            <wp:simplePos x="0" y="0"/>
            <wp:positionH relativeFrom="page">
              <wp:posOffset>-700405</wp:posOffset>
            </wp:positionH>
            <wp:positionV relativeFrom="page">
              <wp:posOffset>1696720</wp:posOffset>
            </wp:positionV>
            <wp:extent cx="9061450" cy="6692900"/>
            <wp:effectExtent l="3175" t="0" r="0" b="0"/>
            <wp:wrapThrough wrapText="bothSides">
              <wp:wrapPolygon edited="0">
                <wp:start x="21592" y="-10"/>
                <wp:lineTo x="68" y="-10"/>
                <wp:lineTo x="68" y="21508"/>
                <wp:lineTo x="21592" y="21508"/>
                <wp:lineTo x="21592" y="-10"/>
              </wp:wrapPolygon>
            </wp:wrapThrough>
            <wp:docPr id="7" name="Picture 6" descr="A picture containing text, devi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1262A08-7E36-4579-9D7A-29564A94C7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text, device&#10;&#10;Description automatically generated">
                      <a:extLst>
                        <a:ext uri="{FF2B5EF4-FFF2-40B4-BE49-F238E27FC236}">
                          <a16:creationId xmlns:a16="http://schemas.microsoft.com/office/drawing/2014/main" id="{71262A08-7E36-4579-9D7A-29564A94C7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6145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8C63D" w14:textId="05AA1CF3" w:rsidR="00B53131" w:rsidRPr="00726C2C" w:rsidRDefault="00B53131" w:rsidP="00B53131">
      <w:pPr>
        <w:rPr>
          <w:b/>
          <w:bCs/>
          <w:lang w:val="en-CA"/>
        </w:rPr>
      </w:pPr>
    </w:p>
    <w:p w14:paraId="622A0F97" w14:textId="77777777" w:rsidR="00B53131" w:rsidRDefault="00B53131" w:rsidP="00B53131">
      <w:pPr>
        <w:rPr>
          <w:b/>
          <w:bCs/>
          <w:i/>
          <w:iCs/>
          <w:sz w:val="28"/>
          <w:szCs w:val="24"/>
          <w:lang w:val="en-CA"/>
        </w:rPr>
      </w:pPr>
      <w:r w:rsidRPr="00ED7C7B">
        <w:rPr>
          <w:sz w:val="12"/>
          <w:szCs w:val="10"/>
        </w:rPr>
        <w:br/>
      </w:r>
    </w:p>
    <w:p w14:paraId="02A4F03F" w14:textId="1AD8DA00" w:rsidR="00B53131" w:rsidRDefault="00B53131" w:rsidP="00B53131">
      <w:pPr>
        <w:rPr>
          <w:b/>
          <w:bCs/>
          <w:i/>
          <w:iCs/>
          <w:sz w:val="28"/>
          <w:szCs w:val="24"/>
          <w:lang w:val="en-CA"/>
        </w:rPr>
      </w:pPr>
      <w:r w:rsidRPr="006669AE">
        <w:rPr>
          <w:b/>
          <w:bCs/>
          <w:i/>
          <w:iCs/>
          <w:sz w:val="28"/>
          <w:szCs w:val="24"/>
          <w:lang w:val="en-CA"/>
        </w:rPr>
        <w:t>When to Plant Calculator</w:t>
      </w:r>
    </w:p>
    <w:p w14:paraId="0C2FE627" w14:textId="77777777" w:rsidR="003A0C56" w:rsidRPr="006669AE" w:rsidRDefault="003A0C56" w:rsidP="00B53131">
      <w:pPr>
        <w:rPr>
          <w:b/>
          <w:bCs/>
          <w:lang w:val="en-CA"/>
        </w:rPr>
      </w:pPr>
    </w:p>
    <w:p w14:paraId="0CA152F1" w14:textId="77777777" w:rsidR="00352896" w:rsidRPr="00352896" w:rsidRDefault="00352896" w:rsidP="003A0C56">
      <w:pPr>
        <w:numPr>
          <w:ilvl w:val="0"/>
          <w:numId w:val="6"/>
        </w:numPr>
        <w:tabs>
          <w:tab w:val="clear" w:pos="720"/>
        </w:tabs>
        <w:spacing w:line="276" w:lineRule="auto"/>
        <w:ind w:left="360"/>
        <w:rPr>
          <w:lang w:val="en-CA"/>
        </w:rPr>
      </w:pPr>
      <w:r w:rsidRPr="00352896">
        <w:rPr>
          <w:lang w:val="en-CA"/>
        </w:rPr>
        <w:t>When is Frost Date?</w:t>
      </w:r>
    </w:p>
    <w:p w14:paraId="23F7A7EB" w14:textId="1A8D196B" w:rsidR="00352896" w:rsidRPr="00352896" w:rsidRDefault="00352896" w:rsidP="003A0C56">
      <w:pPr>
        <w:numPr>
          <w:ilvl w:val="0"/>
          <w:numId w:val="6"/>
        </w:numPr>
        <w:tabs>
          <w:tab w:val="clear" w:pos="720"/>
        </w:tabs>
        <w:spacing w:line="276" w:lineRule="auto"/>
        <w:ind w:left="360"/>
        <w:rPr>
          <w:lang w:val="en-CA"/>
        </w:rPr>
      </w:pPr>
      <w:r w:rsidRPr="00352896">
        <w:rPr>
          <w:lang w:val="en-CA"/>
        </w:rPr>
        <w:t>When do I want to harvest?  (Jan? Feb? Cut and come again</w:t>
      </w:r>
      <w:r w:rsidR="001D3993">
        <w:rPr>
          <w:lang w:val="en-CA"/>
        </w:rPr>
        <w:t>,</w:t>
      </w:r>
      <w:r w:rsidRPr="00352896">
        <w:rPr>
          <w:lang w:val="en-CA"/>
        </w:rPr>
        <w:t xml:space="preserve"> Nov-Feb? Hungry Gap? Overwinter for early spring? Under cover?)</w:t>
      </w:r>
    </w:p>
    <w:p w14:paraId="6EF1ADF6" w14:textId="77777777" w:rsidR="00352896" w:rsidRPr="00352896" w:rsidRDefault="00352896" w:rsidP="003A0C56">
      <w:pPr>
        <w:numPr>
          <w:ilvl w:val="0"/>
          <w:numId w:val="6"/>
        </w:numPr>
        <w:tabs>
          <w:tab w:val="clear" w:pos="720"/>
        </w:tabs>
        <w:spacing w:line="276" w:lineRule="auto"/>
        <w:ind w:left="360"/>
        <w:rPr>
          <w:lang w:val="en-CA"/>
        </w:rPr>
      </w:pPr>
      <w:r w:rsidRPr="00352896">
        <w:rPr>
          <w:lang w:val="en-CA"/>
        </w:rPr>
        <w:t xml:space="preserve">Days to Harvest (from seed packet) </w:t>
      </w:r>
      <w:r w:rsidRPr="00352896">
        <w:rPr>
          <w:lang w:val="en-CA"/>
        </w:rPr>
        <w:br/>
        <w:t xml:space="preserve">     + Days from seeding to transplant</w:t>
      </w:r>
      <w:r w:rsidRPr="00352896">
        <w:rPr>
          <w:lang w:val="en-CA"/>
        </w:rPr>
        <w:br/>
        <w:t xml:space="preserve">     + Fall /winter slow-down (2 weeks/14 days)</w:t>
      </w:r>
    </w:p>
    <w:p w14:paraId="48ABB1E3" w14:textId="77777777" w:rsidR="00B53131" w:rsidRPr="00352896" w:rsidRDefault="00B53131" w:rsidP="003A0C56">
      <w:pPr>
        <w:spacing w:line="276" w:lineRule="auto"/>
        <w:ind w:left="360" w:hanging="360"/>
        <w:rPr>
          <w:lang w:val="en-CA"/>
        </w:rPr>
      </w:pPr>
      <w:r w:rsidRPr="00352896"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 w:rsidRPr="00352896">
        <w:rPr>
          <w:lang w:val="en-CA"/>
        </w:rPr>
        <w:t>= Planting window (# days)</w:t>
      </w:r>
    </w:p>
    <w:p w14:paraId="7DD428E7" w14:textId="07D208EB" w:rsidR="00B53131" w:rsidRPr="00352896" w:rsidRDefault="00B53131" w:rsidP="003A0C56">
      <w:pPr>
        <w:spacing w:line="276" w:lineRule="auto"/>
        <w:ind w:left="360" w:hanging="360"/>
        <w:rPr>
          <w:lang w:val="en-CA"/>
        </w:rPr>
      </w:pPr>
      <w:r w:rsidRPr="00352896">
        <w:rPr>
          <w:lang w:val="en-CA"/>
        </w:rPr>
        <w:t>4. Count backwards from planting window</w:t>
      </w:r>
      <w:r w:rsidRPr="00352896">
        <w:rPr>
          <w:lang w:val="en-CA"/>
        </w:rPr>
        <w:br/>
        <w:t xml:space="preserve">         </w:t>
      </w:r>
      <w:r w:rsidRPr="00352896">
        <w:rPr>
          <w:lang w:val="en-CA"/>
        </w:rPr>
        <w:tab/>
        <w:t xml:space="preserve">= Planting window </w:t>
      </w:r>
      <w:r w:rsidR="001D3993">
        <w:rPr>
          <w:lang w:val="en-CA"/>
        </w:rPr>
        <w:t xml:space="preserve">dates </w:t>
      </w:r>
      <w:r w:rsidRPr="00352896">
        <w:rPr>
          <w:lang w:val="en-CA"/>
        </w:rPr>
        <w:t>(within a week, maximum)</w:t>
      </w:r>
    </w:p>
    <w:p w14:paraId="4F322525" w14:textId="77777777" w:rsidR="00B53131" w:rsidRPr="00352896" w:rsidRDefault="00B53131" w:rsidP="003A0C56">
      <w:pPr>
        <w:spacing w:line="276" w:lineRule="auto"/>
        <w:ind w:left="360" w:hanging="360"/>
        <w:rPr>
          <w:lang w:val="en-CA"/>
        </w:rPr>
      </w:pPr>
      <w:r w:rsidRPr="00352896">
        <w:rPr>
          <w:lang w:val="en-CA"/>
        </w:rPr>
        <w:t>For frost-tender crops:</w:t>
      </w:r>
    </w:p>
    <w:p w14:paraId="51C7E6C4" w14:textId="310E1273" w:rsidR="00352896" w:rsidRPr="00352896" w:rsidRDefault="00352896" w:rsidP="003A0C56">
      <w:pPr>
        <w:numPr>
          <w:ilvl w:val="0"/>
          <w:numId w:val="7"/>
        </w:numPr>
        <w:tabs>
          <w:tab w:val="clear" w:pos="720"/>
        </w:tabs>
        <w:spacing w:line="276" w:lineRule="auto"/>
        <w:ind w:left="360"/>
        <w:rPr>
          <w:lang w:val="en-CA"/>
        </w:rPr>
      </w:pPr>
      <w:r w:rsidRPr="00352896">
        <w:rPr>
          <w:lang w:val="en-CA"/>
        </w:rPr>
        <w:t xml:space="preserve">  + Frost Factor (crop m</w:t>
      </w:r>
      <w:r w:rsidR="001D3993">
        <w:rPr>
          <w:lang w:val="en-CA"/>
        </w:rPr>
        <w:t>ust m</w:t>
      </w:r>
      <w:r w:rsidRPr="00352896">
        <w:rPr>
          <w:lang w:val="en-CA"/>
        </w:rPr>
        <w:t>ature 1 week before frost date</w:t>
      </w:r>
      <w:r w:rsidR="001D3993">
        <w:rPr>
          <w:lang w:val="en-CA"/>
        </w:rPr>
        <w:t xml:space="preserve"> unless in heated greenhouse</w:t>
      </w:r>
      <w:r w:rsidRPr="00352896">
        <w:rPr>
          <w:lang w:val="en-CA"/>
        </w:rPr>
        <w:t>)</w:t>
      </w:r>
    </w:p>
    <w:p w14:paraId="7CECBD5F" w14:textId="77777777" w:rsidR="00B53131" w:rsidRPr="002A7257" w:rsidRDefault="00B53131" w:rsidP="003A0C56">
      <w:pPr>
        <w:spacing w:line="276" w:lineRule="auto"/>
        <w:ind w:left="360" w:hanging="360"/>
        <w:rPr>
          <w:lang w:val="en-CA"/>
        </w:rPr>
      </w:pPr>
      <w:r w:rsidRPr="00ED7C7B">
        <w:rPr>
          <w:lang w:val="en-CA"/>
        </w:rPr>
        <w:tab/>
        <w:t>= Planting Window</w:t>
      </w:r>
    </w:p>
    <w:p w14:paraId="2129F35A" w14:textId="56411F74" w:rsidR="00B53131" w:rsidRDefault="001D3993" w:rsidP="003A0C56">
      <w:pPr>
        <w:spacing w:line="276" w:lineRule="auto"/>
        <w:rPr>
          <w:lang w:val="en-CA"/>
        </w:rPr>
      </w:pPr>
      <w:r>
        <w:rPr>
          <w:lang w:val="en-CA"/>
        </w:rPr>
        <w:tab/>
      </w:r>
      <w:r w:rsidR="00B53131" w:rsidRPr="002A7257">
        <w:rPr>
          <w:lang w:val="en-CA"/>
        </w:rPr>
        <w:t xml:space="preserve">… If using cloches, cover </w:t>
      </w:r>
      <w:r>
        <w:rPr>
          <w:lang w:val="en-CA"/>
        </w:rPr>
        <w:t xml:space="preserve">tender </w:t>
      </w:r>
      <w:r w:rsidR="00B53131" w:rsidRPr="002A7257">
        <w:rPr>
          <w:lang w:val="en-CA"/>
        </w:rPr>
        <w:t>crops 1 week before frost to keep soil warm</w:t>
      </w:r>
    </w:p>
    <w:p w14:paraId="4E97791A" w14:textId="77777777" w:rsidR="003A0C56" w:rsidRDefault="003A0C56" w:rsidP="00B53131">
      <w:pPr>
        <w:rPr>
          <w:lang w:val="en-CA"/>
        </w:rPr>
      </w:pPr>
    </w:p>
    <w:p w14:paraId="2AED2C88" w14:textId="77777777" w:rsidR="00B53131" w:rsidRDefault="00B53131" w:rsidP="00B53131">
      <w:pPr>
        <w:rPr>
          <w:lang w:val="en-CA"/>
        </w:rPr>
      </w:pPr>
      <w:r>
        <w:rPr>
          <w:lang w:val="en-CA"/>
        </w:rPr>
        <w:t>___________________________________________________________________________</w:t>
      </w:r>
    </w:p>
    <w:p w14:paraId="45594597" w14:textId="77777777" w:rsidR="003A0C56" w:rsidRDefault="003A0C56" w:rsidP="003A0C56">
      <w:pPr>
        <w:rPr>
          <w:rFonts w:eastAsia="Times New Roman"/>
          <w:b/>
          <w:bCs/>
          <w:i/>
          <w:iCs/>
          <w:color w:val="565656"/>
          <w:sz w:val="28"/>
          <w:szCs w:val="28"/>
          <w:lang w:val="en-CA" w:eastAsia="en-CA"/>
        </w:rPr>
      </w:pPr>
    </w:p>
    <w:p w14:paraId="0CCF99B6" w14:textId="77777777" w:rsidR="003A0C56" w:rsidRPr="00BA2599" w:rsidRDefault="003A0C56" w:rsidP="003A0C56">
      <w:pPr>
        <w:rPr>
          <w:rFonts w:eastAsia="Times New Roman"/>
          <w:b/>
          <w:bCs/>
          <w:i/>
          <w:iCs/>
          <w:color w:val="565656"/>
          <w:sz w:val="28"/>
          <w:szCs w:val="28"/>
          <w:lang w:val="en-CA" w:eastAsia="en-CA"/>
        </w:rPr>
      </w:pPr>
      <w:r w:rsidRPr="00BA2599">
        <w:rPr>
          <w:rFonts w:eastAsia="Times New Roman"/>
          <w:b/>
          <w:bCs/>
          <w:i/>
          <w:iCs/>
          <w:color w:val="565656"/>
          <w:sz w:val="28"/>
          <w:szCs w:val="28"/>
          <w:lang w:val="en-CA" w:eastAsia="en-CA"/>
        </w:rPr>
        <w:t>These plants don't tolerate hot weather</w:t>
      </w:r>
    </w:p>
    <w:p w14:paraId="13488528" w14:textId="77777777" w:rsidR="003A0C56" w:rsidRPr="00ED7C7B" w:rsidRDefault="003A0C56" w:rsidP="003A0C56">
      <w:pPr>
        <w:jc w:val="center"/>
        <w:rPr>
          <w:rFonts w:eastAsia="Times New Roman"/>
          <w:b/>
          <w:bCs/>
          <w:i/>
          <w:iCs/>
          <w:color w:val="565656"/>
          <w:sz w:val="18"/>
          <w:szCs w:val="18"/>
          <w:u w:val="single"/>
          <w:lang w:val="en-CA" w:eastAsia="en-CA"/>
        </w:rPr>
      </w:pPr>
    </w:p>
    <w:p w14:paraId="6028FF2F" w14:textId="77777777" w:rsidR="003A0C56" w:rsidRDefault="003A0C56" w:rsidP="003A0C56">
      <w:pPr>
        <w:numPr>
          <w:ilvl w:val="0"/>
          <w:numId w:val="5"/>
        </w:numPr>
        <w:spacing w:before="100" w:beforeAutospacing="1" w:after="100" w:afterAutospacing="1" w:line="264" w:lineRule="atLeast"/>
        <w:ind w:left="960"/>
        <w:rPr>
          <w:rFonts w:eastAsia="Times New Roman"/>
          <w:color w:val="565656"/>
          <w:sz w:val="25"/>
          <w:szCs w:val="25"/>
          <w:lang w:val="en-CA" w:eastAsia="en-CA"/>
        </w:rPr>
        <w:sectPr w:rsidR="003A0C56" w:rsidSect="00494A7C">
          <w:type w:val="continuous"/>
          <w:pgSz w:w="12240" w:h="15840"/>
          <w:pgMar w:top="720" w:right="720" w:bottom="720" w:left="720" w:header="720" w:footer="720" w:gutter="0"/>
          <w:cols w:space="720"/>
          <w:docGrid w:linePitch="381"/>
        </w:sectPr>
      </w:pPr>
    </w:p>
    <w:p w14:paraId="1FD29BFF" w14:textId="77777777" w:rsidR="003A0C56" w:rsidRDefault="003A0C56" w:rsidP="003A0C56">
      <w:pPr>
        <w:numPr>
          <w:ilvl w:val="0"/>
          <w:numId w:val="5"/>
        </w:numPr>
        <w:tabs>
          <w:tab w:val="clear" w:pos="720"/>
        </w:tabs>
        <w:spacing w:before="100" w:beforeAutospacing="1" w:after="100" w:afterAutospacing="1" w:line="276" w:lineRule="auto"/>
        <w:ind w:left="360" w:hanging="180"/>
        <w:rPr>
          <w:rFonts w:eastAsia="Times New Roman"/>
          <w:color w:val="565656"/>
          <w:sz w:val="25"/>
          <w:szCs w:val="25"/>
          <w:lang w:val="en-CA" w:eastAsia="en-CA"/>
        </w:rPr>
      </w:pPr>
      <w:r w:rsidRPr="00C5497D">
        <w:rPr>
          <w:rFonts w:eastAsia="Times New Roman"/>
          <w:color w:val="565656"/>
          <w:sz w:val="25"/>
          <w:szCs w:val="25"/>
          <w:lang w:val="en-CA" w:eastAsia="en-CA"/>
        </w:rPr>
        <w:t xml:space="preserve">Asian </w:t>
      </w:r>
      <w:r>
        <w:rPr>
          <w:rFonts w:eastAsia="Times New Roman"/>
          <w:color w:val="565656"/>
          <w:sz w:val="25"/>
          <w:szCs w:val="25"/>
          <w:lang w:val="en-CA" w:eastAsia="en-CA"/>
        </w:rPr>
        <w:t>“</w:t>
      </w:r>
      <w:r w:rsidRPr="00C5497D">
        <w:rPr>
          <w:rFonts w:eastAsia="Times New Roman"/>
          <w:color w:val="565656"/>
          <w:sz w:val="25"/>
          <w:szCs w:val="25"/>
          <w:lang w:val="en-CA" w:eastAsia="en-CA"/>
        </w:rPr>
        <w:t>cabbage</w:t>
      </w:r>
      <w:r>
        <w:rPr>
          <w:rFonts w:eastAsia="Times New Roman"/>
          <w:color w:val="565656"/>
          <w:sz w:val="25"/>
          <w:szCs w:val="25"/>
          <w:lang w:val="en-CA" w:eastAsia="en-CA"/>
        </w:rPr>
        <w:t>”</w:t>
      </w:r>
      <w:r w:rsidRPr="00C5497D">
        <w:rPr>
          <w:rFonts w:eastAsia="Times New Roman"/>
          <w:color w:val="565656"/>
          <w:sz w:val="25"/>
          <w:szCs w:val="25"/>
          <w:lang w:val="en-CA" w:eastAsia="en-CA"/>
        </w:rPr>
        <w:t xml:space="preserve"> </w:t>
      </w:r>
      <w:r>
        <w:rPr>
          <w:rFonts w:eastAsia="Times New Roman"/>
          <w:color w:val="565656"/>
          <w:sz w:val="25"/>
          <w:szCs w:val="25"/>
          <w:lang w:val="en-CA" w:eastAsia="en-CA"/>
        </w:rPr>
        <w:t>group</w:t>
      </w:r>
      <w:r>
        <w:rPr>
          <w:rFonts w:eastAsia="Times New Roman"/>
          <w:color w:val="565656"/>
          <w:sz w:val="25"/>
          <w:szCs w:val="25"/>
          <w:lang w:val="en-CA" w:eastAsia="en-CA"/>
        </w:rPr>
        <w:br/>
      </w:r>
      <w:r w:rsidRPr="00C5497D">
        <w:rPr>
          <w:rFonts w:eastAsia="Times New Roman"/>
          <w:color w:val="565656"/>
          <w:sz w:val="25"/>
          <w:szCs w:val="25"/>
          <w:lang w:val="en-CA" w:eastAsia="en-CA"/>
        </w:rPr>
        <w:t>(bok cho</w:t>
      </w:r>
      <w:r>
        <w:rPr>
          <w:rFonts w:eastAsia="Times New Roman"/>
          <w:color w:val="565656"/>
          <w:sz w:val="25"/>
          <w:szCs w:val="25"/>
          <w:lang w:val="en-CA" w:eastAsia="en-CA"/>
        </w:rPr>
        <w:t>i</w:t>
      </w:r>
      <w:r w:rsidRPr="00C5497D">
        <w:rPr>
          <w:rFonts w:eastAsia="Times New Roman"/>
          <w:color w:val="565656"/>
          <w:sz w:val="25"/>
          <w:szCs w:val="25"/>
          <w:lang w:val="en-CA" w:eastAsia="en-CA"/>
        </w:rPr>
        <w:t>, sui cho</w:t>
      </w:r>
      <w:r>
        <w:rPr>
          <w:rFonts w:eastAsia="Times New Roman"/>
          <w:color w:val="565656"/>
          <w:sz w:val="25"/>
          <w:szCs w:val="25"/>
          <w:lang w:val="en-CA" w:eastAsia="en-CA"/>
        </w:rPr>
        <w:t>i</w:t>
      </w:r>
      <w:r w:rsidRPr="00C5497D">
        <w:rPr>
          <w:rFonts w:eastAsia="Times New Roman"/>
          <w:color w:val="565656"/>
          <w:sz w:val="25"/>
          <w:szCs w:val="25"/>
          <w:lang w:val="en-CA" w:eastAsia="en-CA"/>
        </w:rPr>
        <w:t>, etc.)</w:t>
      </w:r>
    </w:p>
    <w:p w14:paraId="6DB74B05" w14:textId="77777777" w:rsidR="003A0C56" w:rsidRPr="00C5497D" w:rsidRDefault="003A0C56" w:rsidP="003A0C56">
      <w:pPr>
        <w:numPr>
          <w:ilvl w:val="0"/>
          <w:numId w:val="5"/>
        </w:numPr>
        <w:spacing w:before="100" w:beforeAutospacing="1" w:after="100" w:afterAutospacing="1" w:line="276" w:lineRule="auto"/>
        <w:ind w:left="360" w:hanging="180"/>
        <w:rPr>
          <w:rFonts w:eastAsia="Times New Roman"/>
          <w:color w:val="565656"/>
          <w:sz w:val="25"/>
          <w:szCs w:val="25"/>
          <w:lang w:val="en-CA" w:eastAsia="en-CA"/>
        </w:rPr>
      </w:pPr>
      <w:r>
        <w:rPr>
          <w:rFonts w:eastAsia="Times New Roman"/>
          <w:color w:val="565656"/>
          <w:sz w:val="25"/>
          <w:szCs w:val="25"/>
          <w:lang w:val="en-CA" w:eastAsia="en-CA"/>
        </w:rPr>
        <w:t>Sprouting b</w:t>
      </w:r>
      <w:r w:rsidRPr="00C5497D">
        <w:rPr>
          <w:rFonts w:eastAsia="Times New Roman"/>
          <w:color w:val="565656"/>
          <w:sz w:val="25"/>
          <w:szCs w:val="25"/>
          <w:lang w:val="en-CA" w:eastAsia="en-CA"/>
        </w:rPr>
        <w:t>roccoli</w:t>
      </w:r>
    </w:p>
    <w:p w14:paraId="2BC5E04D" w14:textId="77777777" w:rsidR="003A0C56" w:rsidRPr="00245FE7" w:rsidRDefault="003A0C56" w:rsidP="003A0C56">
      <w:pPr>
        <w:numPr>
          <w:ilvl w:val="0"/>
          <w:numId w:val="5"/>
        </w:numPr>
        <w:spacing w:before="100" w:beforeAutospacing="1" w:after="100" w:afterAutospacing="1" w:line="276" w:lineRule="auto"/>
        <w:ind w:left="360" w:hanging="180"/>
        <w:rPr>
          <w:rFonts w:eastAsia="Times New Roman"/>
          <w:color w:val="565656"/>
          <w:sz w:val="25"/>
          <w:szCs w:val="25"/>
          <w:lang w:val="en-CA" w:eastAsia="en-CA"/>
        </w:rPr>
      </w:pPr>
      <w:r w:rsidRPr="00C5497D">
        <w:rPr>
          <w:rFonts w:eastAsia="Times New Roman"/>
          <w:color w:val="565656"/>
          <w:sz w:val="25"/>
          <w:szCs w:val="25"/>
          <w:lang w:val="en-CA" w:eastAsia="en-CA"/>
        </w:rPr>
        <w:t>Brussels sprouts</w:t>
      </w:r>
    </w:p>
    <w:p w14:paraId="613AA996" w14:textId="77777777" w:rsidR="003A0C56" w:rsidRDefault="003A0C56" w:rsidP="003A0C56">
      <w:pPr>
        <w:numPr>
          <w:ilvl w:val="0"/>
          <w:numId w:val="5"/>
        </w:numPr>
        <w:tabs>
          <w:tab w:val="clear" w:pos="720"/>
        </w:tabs>
        <w:spacing w:line="276" w:lineRule="auto"/>
        <w:ind w:left="360" w:hanging="180"/>
        <w:rPr>
          <w:rFonts w:eastAsia="Times New Roman"/>
          <w:color w:val="565656"/>
          <w:sz w:val="25"/>
          <w:szCs w:val="25"/>
          <w:lang w:val="en-CA" w:eastAsia="en-CA"/>
        </w:rPr>
      </w:pPr>
      <w:r w:rsidRPr="00C5497D">
        <w:rPr>
          <w:rFonts w:eastAsia="Times New Roman"/>
          <w:color w:val="565656"/>
          <w:sz w:val="25"/>
          <w:szCs w:val="25"/>
          <w:lang w:val="en-CA" w:eastAsia="en-CA"/>
        </w:rPr>
        <w:t>Carrots</w:t>
      </w:r>
    </w:p>
    <w:p w14:paraId="2288C180" w14:textId="77777777" w:rsidR="003A0C56" w:rsidRDefault="003A0C56" w:rsidP="003A0C56">
      <w:pPr>
        <w:numPr>
          <w:ilvl w:val="0"/>
          <w:numId w:val="5"/>
        </w:numPr>
        <w:spacing w:line="276" w:lineRule="auto"/>
        <w:ind w:left="360"/>
        <w:rPr>
          <w:rFonts w:eastAsia="Times New Roman"/>
          <w:color w:val="565656"/>
          <w:sz w:val="25"/>
          <w:szCs w:val="25"/>
          <w:lang w:val="en-CA" w:eastAsia="en-CA"/>
        </w:rPr>
      </w:pPr>
      <w:r>
        <w:rPr>
          <w:rFonts w:eastAsia="Times New Roman"/>
          <w:color w:val="565656"/>
          <w:sz w:val="25"/>
          <w:szCs w:val="25"/>
          <w:lang w:val="en-CA" w:eastAsia="en-CA"/>
        </w:rPr>
        <w:t>Cauliflower</w:t>
      </w:r>
    </w:p>
    <w:p w14:paraId="73741574" w14:textId="77777777" w:rsidR="003A0C56" w:rsidRDefault="003A0C56" w:rsidP="003A0C56">
      <w:pPr>
        <w:numPr>
          <w:ilvl w:val="0"/>
          <w:numId w:val="5"/>
        </w:numPr>
        <w:tabs>
          <w:tab w:val="clear" w:pos="720"/>
        </w:tabs>
        <w:spacing w:line="276" w:lineRule="auto"/>
        <w:ind w:left="360" w:right="972"/>
        <w:rPr>
          <w:rFonts w:eastAsia="Times New Roman"/>
          <w:color w:val="565656"/>
          <w:sz w:val="25"/>
          <w:szCs w:val="25"/>
          <w:lang w:val="en-CA" w:eastAsia="en-CA"/>
        </w:rPr>
      </w:pPr>
      <w:r>
        <w:rPr>
          <w:rFonts w:eastAsia="Times New Roman"/>
          <w:color w:val="565656"/>
          <w:sz w:val="25"/>
          <w:szCs w:val="25"/>
          <w:lang w:val="en-CA" w:eastAsia="en-CA"/>
        </w:rPr>
        <w:t>Kale</w:t>
      </w:r>
    </w:p>
    <w:p w14:paraId="4767E7B2" w14:textId="77777777" w:rsidR="003A0C56" w:rsidRDefault="003A0C56" w:rsidP="003A0C56">
      <w:pPr>
        <w:numPr>
          <w:ilvl w:val="0"/>
          <w:numId w:val="5"/>
        </w:numPr>
        <w:spacing w:line="276" w:lineRule="auto"/>
        <w:ind w:left="360"/>
        <w:rPr>
          <w:rFonts w:eastAsia="Times New Roman"/>
          <w:color w:val="565656"/>
          <w:sz w:val="25"/>
          <w:szCs w:val="25"/>
          <w:lang w:val="en-CA" w:eastAsia="en-CA"/>
        </w:rPr>
      </w:pPr>
      <w:r>
        <w:rPr>
          <w:rFonts w:eastAsia="Times New Roman"/>
          <w:color w:val="565656"/>
          <w:sz w:val="25"/>
          <w:szCs w:val="25"/>
          <w:lang w:val="en-CA" w:eastAsia="en-CA"/>
        </w:rPr>
        <w:t>Peas</w:t>
      </w:r>
    </w:p>
    <w:p w14:paraId="78306882" w14:textId="77777777" w:rsidR="003A0C56" w:rsidRPr="00C5497D" w:rsidRDefault="003A0C56" w:rsidP="003A0C56">
      <w:pPr>
        <w:numPr>
          <w:ilvl w:val="0"/>
          <w:numId w:val="5"/>
        </w:numPr>
        <w:spacing w:line="276" w:lineRule="auto"/>
        <w:ind w:left="360"/>
        <w:rPr>
          <w:rFonts w:eastAsia="Times New Roman"/>
          <w:color w:val="565656"/>
          <w:sz w:val="25"/>
          <w:szCs w:val="25"/>
          <w:lang w:val="en-CA" w:eastAsia="en-CA"/>
        </w:rPr>
      </w:pPr>
      <w:r w:rsidRPr="00C5497D">
        <w:rPr>
          <w:rFonts w:eastAsia="Times New Roman"/>
          <w:color w:val="565656"/>
          <w:sz w:val="25"/>
          <w:szCs w:val="25"/>
          <w:lang w:val="en-CA" w:eastAsia="en-CA"/>
        </w:rPr>
        <w:t>Kohlrabi</w:t>
      </w:r>
    </w:p>
    <w:p w14:paraId="7426430D" w14:textId="77777777" w:rsidR="003A0C56" w:rsidRPr="00C5497D" w:rsidRDefault="003A0C56" w:rsidP="003A0C56">
      <w:pPr>
        <w:numPr>
          <w:ilvl w:val="0"/>
          <w:numId w:val="5"/>
        </w:numPr>
        <w:spacing w:before="100" w:beforeAutospacing="1" w:after="100" w:afterAutospacing="1" w:line="276" w:lineRule="auto"/>
        <w:ind w:left="180" w:hanging="180"/>
        <w:rPr>
          <w:rFonts w:eastAsia="Times New Roman"/>
          <w:color w:val="565656"/>
          <w:sz w:val="25"/>
          <w:szCs w:val="25"/>
          <w:lang w:val="en-CA" w:eastAsia="en-CA"/>
        </w:rPr>
      </w:pPr>
      <w:r w:rsidRPr="00C5497D">
        <w:rPr>
          <w:rFonts w:eastAsia="Times New Roman"/>
          <w:color w:val="565656"/>
          <w:sz w:val="25"/>
          <w:szCs w:val="25"/>
          <w:lang w:val="en-CA" w:eastAsia="en-CA"/>
        </w:rPr>
        <w:t xml:space="preserve">Lettuce </w:t>
      </w:r>
      <w:r>
        <w:rPr>
          <w:rFonts w:eastAsia="Times New Roman"/>
          <w:color w:val="565656"/>
          <w:sz w:val="25"/>
          <w:szCs w:val="25"/>
          <w:lang w:val="en-CA" w:eastAsia="en-CA"/>
        </w:rPr>
        <w:t>&amp; delicate-leaved</w:t>
      </w:r>
      <w:r w:rsidRPr="00C5497D">
        <w:rPr>
          <w:rFonts w:eastAsia="Times New Roman"/>
          <w:color w:val="565656"/>
          <w:sz w:val="25"/>
          <w:szCs w:val="25"/>
          <w:lang w:val="en-CA" w:eastAsia="en-CA"/>
        </w:rPr>
        <w:t xml:space="preserve"> salad greens</w:t>
      </w:r>
    </w:p>
    <w:p w14:paraId="7AE7456D" w14:textId="77777777" w:rsidR="003A0C56" w:rsidRPr="00C5497D" w:rsidRDefault="003A0C56" w:rsidP="003A0C56">
      <w:pPr>
        <w:numPr>
          <w:ilvl w:val="0"/>
          <w:numId w:val="5"/>
        </w:numPr>
        <w:spacing w:before="100" w:beforeAutospacing="1" w:after="100" w:afterAutospacing="1" w:line="276" w:lineRule="auto"/>
        <w:ind w:left="180" w:hanging="180"/>
        <w:rPr>
          <w:rFonts w:eastAsia="Times New Roman"/>
          <w:color w:val="565656"/>
          <w:sz w:val="25"/>
          <w:szCs w:val="25"/>
          <w:lang w:val="en-CA" w:eastAsia="en-CA"/>
        </w:rPr>
      </w:pPr>
      <w:r w:rsidRPr="00C5497D">
        <w:rPr>
          <w:rFonts w:eastAsia="Times New Roman"/>
          <w:color w:val="565656"/>
          <w:sz w:val="25"/>
          <w:szCs w:val="25"/>
          <w:lang w:val="en-CA" w:eastAsia="en-CA"/>
        </w:rPr>
        <w:t>Radishes</w:t>
      </w:r>
    </w:p>
    <w:p w14:paraId="155F629B" w14:textId="77777777" w:rsidR="003A0C56" w:rsidRPr="00C5497D" w:rsidRDefault="003A0C56" w:rsidP="003A0C56">
      <w:pPr>
        <w:numPr>
          <w:ilvl w:val="0"/>
          <w:numId w:val="5"/>
        </w:numPr>
        <w:spacing w:before="100" w:beforeAutospacing="1" w:after="100" w:afterAutospacing="1" w:line="276" w:lineRule="auto"/>
        <w:ind w:left="180" w:hanging="180"/>
        <w:rPr>
          <w:rFonts w:eastAsia="Times New Roman"/>
          <w:color w:val="565656"/>
          <w:sz w:val="25"/>
          <w:szCs w:val="25"/>
          <w:lang w:val="en-CA" w:eastAsia="en-CA"/>
        </w:rPr>
      </w:pPr>
      <w:r w:rsidRPr="00C5497D">
        <w:rPr>
          <w:rFonts w:eastAsia="Times New Roman"/>
          <w:color w:val="565656"/>
          <w:sz w:val="25"/>
          <w:szCs w:val="25"/>
          <w:lang w:val="en-CA" w:eastAsia="en-CA"/>
        </w:rPr>
        <w:t>Swiss chard</w:t>
      </w:r>
    </w:p>
    <w:p w14:paraId="07569F77" w14:textId="77777777" w:rsidR="003A0C56" w:rsidRDefault="003A0C56" w:rsidP="003A0C56">
      <w:pPr>
        <w:numPr>
          <w:ilvl w:val="0"/>
          <w:numId w:val="5"/>
        </w:numPr>
        <w:tabs>
          <w:tab w:val="clear" w:pos="720"/>
        </w:tabs>
        <w:spacing w:before="100" w:beforeAutospacing="1" w:after="100" w:afterAutospacing="1" w:line="276" w:lineRule="auto"/>
        <w:ind w:left="180" w:hanging="180"/>
        <w:rPr>
          <w:rFonts w:eastAsia="Times New Roman"/>
          <w:color w:val="565656"/>
          <w:sz w:val="25"/>
          <w:szCs w:val="25"/>
          <w:lang w:val="en-CA" w:eastAsia="en-CA"/>
        </w:rPr>
        <w:sectPr w:rsidR="003A0C56" w:rsidSect="00245FE7">
          <w:type w:val="continuous"/>
          <w:pgSz w:w="12240" w:h="15840"/>
          <w:pgMar w:top="720" w:right="720" w:bottom="720" w:left="720" w:header="720" w:footer="720" w:gutter="0"/>
          <w:cols w:num="3" w:space="288" w:equalWidth="0">
            <w:col w:w="3312" w:space="288"/>
            <w:col w:w="2207" w:space="288"/>
            <w:col w:w="4705"/>
          </w:cols>
          <w:docGrid w:linePitch="381"/>
        </w:sectPr>
      </w:pPr>
      <w:r w:rsidRPr="00C5497D">
        <w:rPr>
          <w:rFonts w:eastAsia="Times New Roman"/>
          <w:color w:val="565656"/>
          <w:sz w:val="25"/>
          <w:szCs w:val="25"/>
          <w:lang w:val="en-CA" w:eastAsia="en-CA"/>
        </w:rPr>
        <w:t>Spinac</w:t>
      </w:r>
      <w:r>
        <w:rPr>
          <w:rFonts w:eastAsia="Times New Roman"/>
          <w:color w:val="565656"/>
          <w:sz w:val="25"/>
          <w:szCs w:val="25"/>
          <w:lang w:val="en-CA" w:eastAsia="en-CA"/>
        </w:rPr>
        <w:t>h</w:t>
      </w:r>
    </w:p>
    <w:p w14:paraId="67D21EF7" w14:textId="213052D4" w:rsidR="00B53131" w:rsidRDefault="003A0C56" w:rsidP="003A0C56">
      <w:pPr>
        <w:shd w:val="clear" w:color="auto" w:fill="FFFFFF"/>
        <w:rPr>
          <w:rFonts w:eastAsia="Times New Roman"/>
          <w:color w:val="777777"/>
          <w:szCs w:val="24"/>
          <w:lang w:val="en-CA" w:eastAsia="en-CA"/>
        </w:rPr>
      </w:pPr>
      <w:r>
        <w:rPr>
          <w:rFonts w:eastAsia="Times New Roman"/>
          <w:color w:val="565656"/>
          <w:sz w:val="25"/>
          <w:szCs w:val="25"/>
          <w:lang w:val="en-CA" w:eastAsia="en-CA"/>
        </w:rPr>
        <w:t>_______________________________________________________________________</w:t>
      </w:r>
    </w:p>
    <w:p w14:paraId="02FAE777" w14:textId="77777777" w:rsidR="00B53131" w:rsidRDefault="00B53131" w:rsidP="00B53131">
      <w:pPr>
        <w:numPr>
          <w:ilvl w:val="0"/>
          <w:numId w:val="9"/>
        </w:numPr>
        <w:rPr>
          <w:rFonts w:eastAsia="Times New Roman"/>
          <w:szCs w:val="24"/>
          <w:lang w:val="en-CA" w:eastAsia="en-CA"/>
        </w:rPr>
        <w:sectPr w:rsidR="00B53131" w:rsidSect="00494A7C">
          <w:type w:val="continuous"/>
          <w:pgSz w:w="12240" w:h="15840"/>
          <w:pgMar w:top="720" w:right="720" w:bottom="720" w:left="720" w:header="720" w:footer="720" w:gutter="0"/>
          <w:cols w:space="720"/>
          <w:docGrid w:linePitch="381"/>
        </w:sectPr>
      </w:pPr>
    </w:p>
    <w:p w14:paraId="3B2EBA90" w14:textId="77777777" w:rsidR="003A0C56" w:rsidRDefault="003A0C56" w:rsidP="00B53131">
      <w:pPr>
        <w:rPr>
          <w:rFonts w:eastAsia="Times New Roman"/>
          <w:b/>
          <w:bCs/>
          <w:i/>
          <w:iCs/>
          <w:sz w:val="28"/>
          <w:szCs w:val="28"/>
          <w:lang w:val="en-CA" w:eastAsia="en-CA"/>
        </w:rPr>
      </w:pPr>
    </w:p>
    <w:p w14:paraId="5310357C" w14:textId="77777777" w:rsidR="003A0C56" w:rsidRDefault="003A0C56" w:rsidP="00B53131">
      <w:pPr>
        <w:rPr>
          <w:rFonts w:eastAsia="Times New Roman"/>
          <w:b/>
          <w:bCs/>
          <w:i/>
          <w:iCs/>
          <w:sz w:val="28"/>
          <w:szCs w:val="28"/>
          <w:lang w:val="en-CA" w:eastAsia="en-CA"/>
        </w:rPr>
      </w:pPr>
    </w:p>
    <w:p w14:paraId="68C90622" w14:textId="56A6AB8D" w:rsidR="00B53131" w:rsidRPr="006669AE" w:rsidRDefault="00B53131" w:rsidP="00B53131">
      <w:pPr>
        <w:rPr>
          <w:rFonts w:eastAsia="Times New Roman"/>
          <w:b/>
          <w:bCs/>
          <w:i/>
          <w:iCs/>
          <w:szCs w:val="24"/>
          <w:lang w:val="en-CA" w:eastAsia="en-CA"/>
        </w:rPr>
      </w:pPr>
      <w:r w:rsidRPr="006669AE">
        <w:rPr>
          <w:rFonts w:eastAsia="Times New Roman"/>
          <w:b/>
          <w:bCs/>
          <w:i/>
          <w:iCs/>
          <w:sz w:val="28"/>
          <w:szCs w:val="28"/>
          <w:lang w:val="en-CA" w:eastAsia="en-CA"/>
        </w:rPr>
        <w:t>Good Vegetables &amp; Herbs for Winter Sowing</w:t>
      </w:r>
      <w:r w:rsidR="002F29A5">
        <w:rPr>
          <w:rFonts w:eastAsia="Times New Roman"/>
          <w:b/>
          <w:bCs/>
          <w:i/>
          <w:iCs/>
          <w:sz w:val="28"/>
          <w:szCs w:val="28"/>
          <w:lang w:val="en-CA" w:eastAsia="en-CA"/>
        </w:rPr>
        <w:t xml:space="preserve"> Technique</w:t>
      </w:r>
    </w:p>
    <w:p w14:paraId="02FD45A9" w14:textId="77777777" w:rsidR="00B53131" w:rsidRDefault="00B53131" w:rsidP="00B53131">
      <w:pPr>
        <w:rPr>
          <w:rFonts w:eastAsia="Times New Roman"/>
          <w:szCs w:val="24"/>
          <w:lang w:val="en-CA" w:eastAsia="en-CA"/>
        </w:rPr>
      </w:pPr>
      <w:r>
        <w:rPr>
          <w:rFonts w:eastAsia="Times New Roman"/>
          <w:szCs w:val="24"/>
          <w:lang w:val="en-CA" w:eastAsia="en-CA"/>
        </w:rPr>
        <w:t>(Note: if crop or flower is tender, use a greenhouse, seedling mat with cover, or start in March-April</w:t>
      </w:r>
    </w:p>
    <w:p w14:paraId="496608CF" w14:textId="77777777" w:rsidR="00B53131" w:rsidRDefault="00B53131" w:rsidP="00B53131">
      <w:pPr>
        <w:rPr>
          <w:rFonts w:eastAsia="Times New Roman"/>
          <w:szCs w:val="24"/>
          <w:lang w:val="en-CA" w:eastAsia="en-CA"/>
        </w:rPr>
      </w:pPr>
    </w:p>
    <w:p w14:paraId="6A6CD1AE" w14:textId="77777777" w:rsidR="00B53131" w:rsidRDefault="00B53131" w:rsidP="00B53131">
      <w:pPr>
        <w:rPr>
          <w:rFonts w:eastAsia="Times New Roman"/>
          <w:szCs w:val="24"/>
          <w:lang w:val="en-CA" w:eastAsia="en-CA"/>
        </w:rPr>
        <w:sectPr w:rsidR="00B53131" w:rsidSect="006669AE">
          <w:type w:val="continuous"/>
          <w:pgSz w:w="12240" w:h="15840"/>
          <w:pgMar w:top="720" w:right="720" w:bottom="720" w:left="720" w:header="720" w:footer="720" w:gutter="0"/>
          <w:cols w:space="720"/>
          <w:docGrid w:linePitch="381"/>
        </w:sectPr>
      </w:pPr>
    </w:p>
    <w:p w14:paraId="6BB4E0F1" w14:textId="77777777" w:rsidR="00B53131" w:rsidRPr="006669AE" w:rsidRDefault="00B53131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Arugula</w:t>
      </w:r>
    </w:p>
    <w:p w14:paraId="15266A80" w14:textId="77777777" w:rsidR="00B53131" w:rsidRPr="006669AE" w:rsidRDefault="00B53131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Asian Greens</w:t>
      </w:r>
    </w:p>
    <w:p w14:paraId="7DD0682B" w14:textId="77777777" w:rsidR="00B53131" w:rsidRPr="006669AE" w:rsidRDefault="00B53131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Beets</w:t>
      </w:r>
    </w:p>
    <w:p w14:paraId="3F393840" w14:textId="77777777" w:rsidR="00B53131" w:rsidRPr="006669AE" w:rsidRDefault="00B53131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Bok Choi</w:t>
      </w:r>
    </w:p>
    <w:p w14:paraId="112FC831" w14:textId="77777777" w:rsidR="00B53131" w:rsidRPr="006669AE" w:rsidRDefault="00B53131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Broccoli &amp; calabrese</w:t>
      </w:r>
    </w:p>
    <w:p w14:paraId="711FCA94" w14:textId="77777777" w:rsidR="00B53131" w:rsidRPr="006669AE" w:rsidRDefault="00B53131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Cabbage</w:t>
      </w:r>
    </w:p>
    <w:p w14:paraId="6BAB743E" w14:textId="77777777" w:rsidR="00B53131" w:rsidRPr="006669AE" w:rsidRDefault="00B53131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Cauliflower</w:t>
      </w:r>
    </w:p>
    <w:p w14:paraId="2B975EB1" w14:textId="77777777" w:rsidR="00B53131" w:rsidRPr="006669AE" w:rsidRDefault="00B53131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Claytonia (miner’s lettuce)</w:t>
      </w:r>
    </w:p>
    <w:p w14:paraId="691882FE" w14:textId="04F2BD90" w:rsidR="00B53131" w:rsidRDefault="00B53131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Collards</w:t>
      </w:r>
    </w:p>
    <w:p w14:paraId="3F083ACD" w14:textId="77777777" w:rsidR="008D1314" w:rsidRPr="006669AE" w:rsidRDefault="008D1314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Cress</w:t>
      </w:r>
    </w:p>
    <w:p w14:paraId="39C4A7AF" w14:textId="77777777" w:rsidR="008D1314" w:rsidRPr="006669AE" w:rsidRDefault="008D1314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 xml:space="preserve">Edible flowers </w:t>
      </w:r>
      <w:r w:rsidRPr="006669AE">
        <w:rPr>
          <w:rFonts w:eastAsia="Times New Roman"/>
          <w:szCs w:val="24"/>
          <w:lang w:val="en-CA" w:eastAsia="en-CA"/>
        </w:rPr>
        <w:br/>
        <w:t>(e.g., borage, calendula, nasturtiums, pansies)</w:t>
      </w:r>
    </w:p>
    <w:p w14:paraId="01CAFBC4" w14:textId="1CEB43AB" w:rsidR="008D1314" w:rsidRDefault="008D1314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Fava beans</w:t>
      </w:r>
    </w:p>
    <w:p w14:paraId="0D174429" w14:textId="77777777" w:rsidR="008D1314" w:rsidRPr="006669AE" w:rsidRDefault="008D1314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Kale</w:t>
      </w:r>
    </w:p>
    <w:p w14:paraId="509E8567" w14:textId="77777777" w:rsidR="008D1314" w:rsidRPr="006669AE" w:rsidRDefault="008D1314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Leeks</w:t>
      </w:r>
    </w:p>
    <w:p w14:paraId="088FBB76" w14:textId="6C709635" w:rsidR="008D1314" w:rsidRPr="008D1314" w:rsidRDefault="008D1314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Lettuce</w:t>
      </w:r>
    </w:p>
    <w:p w14:paraId="63293D08" w14:textId="77777777" w:rsidR="008D1314" w:rsidRPr="006669AE" w:rsidRDefault="008D1314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Mustard greens</w:t>
      </w:r>
    </w:p>
    <w:p w14:paraId="401749E7" w14:textId="77777777" w:rsidR="008D1314" w:rsidRPr="006669AE" w:rsidRDefault="008D1314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Peas</w:t>
      </w:r>
    </w:p>
    <w:p w14:paraId="587B0646" w14:textId="77777777" w:rsidR="008D1314" w:rsidRPr="006669AE" w:rsidRDefault="008D1314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Radish</w:t>
      </w:r>
    </w:p>
    <w:p w14:paraId="02AC7FBA" w14:textId="77777777" w:rsidR="008D1314" w:rsidRPr="006669AE" w:rsidRDefault="008D1314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Scallions</w:t>
      </w:r>
    </w:p>
    <w:p w14:paraId="2EACC34F" w14:textId="77777777" w:rsidR="008D1314" w:rsidRPr="006669AE" w:rsidRDefault="008D1314" w:rsidP="008D1314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Spinach</w:t>
      </w:r>
    </w:p>
    <w:p w14:paraId="15A8F11E" w14:textId="77777777" w:rsidR="008D1314" w:rsidRDefault="008D1314" w:rsidP="002F29A5">
      <w:pPr>
        <w:pStyle w:val="ListParagraph"/>
        <w:numPr>
          <w:ilvl w:val="0"/>
          <w:numId w:val="11"/>
        </w:numPr>
        <w:ind w:left="180" w:hanging="180"/>
        <w:rPr>
          <w:rFonts w:eastAsia="Times New Roman"/>
          <w:szCs w:val="24"/>
          <w:lang w:val="en-CA" w:eastAsia="en-CA"/>
        </w:rPr>
      </w:pPr>
      <w:r w:rsidRPr="006669AE">
        <w:rPr>
          <w:rFonts w:eastAsia="Times New Roman"/>
          <w:szCs w:val="24"/>
          <w:lang w:val="en-CA" w:eastAsia="en-CA"/>
        </w:rPr>
        <w:t>Spring Onions</w:t>
      </w:r>
      <w:r w:rsidRPr="006669AE">
        <w:rPr>
          <w:rFonts w:eastAsia="Times New Roman"/>
          <w:szCs w:val="24"/>
          <w:lang w:val="en-CA" w:eastAsia="en-CA"/>
        </w:rPr>
        <w:t xml:space="preserve"> </w:t>
      </w:r>
      <w:r w:rsidRPr="006669AE">
        <w:rPr>
          <w:rFonts w:eastAsia="Times New Roman"/>
          <w:szCs w:val="24"/>
          <w:lang w:val="en-CA" w:eastAsia="en-CA"/>
        </w:rPr>
        <w:t>Perennial</w:t>
      </w:r>
      <w:r w:rsidR="002F29A5">
        <w:rPr>
          <w:rFonts w:eastAsia="Times New Roman"/>
          <w:szCs w:val="24"/>
          <w:lang w:val="en-CA" w:eastAsia="en-CA"/>
        </w:rPr>
        <w:br/>
      </w:r>
      <w:r w:rsidRPr="006669AE">
        <w:rPr>
          <w:rFonts w:eastAsia="Times New Roman"/>
          <w:szCs w:val="24"/>
          <w:lang w:val="en-CA" w:eastAsia="en-CA"/>
        </w:rPr>
        <w:t xml:space="preserve"> herbs</w:t>
      </w:r>
      <w:r>
        <w:rPr>
          <w:rFonts w:eastAsia="Times New Roman"/>
          <w:szCs w:val="24"/>
          <w:lang w:val="en-CA" w:eastAsia="en-CA"/>
        </w:rPr>
        <w:t xml:space="preserve"> &amp; food crops</w:t>
      </w:r>
    </w:p>
    <w:p w14:paraId="178F5BDA" w14:textId="2AF8DF3D" w:rsidR="003A0C56" w:rsidRPr="003A0C56" w:rsidRDefault="003A0C56" w:rsidP="003A0C56">
      <w:pPr>
        <w:rPr>
          <w:rFonts w:eastAsia="Times New Roman"/>
          <w:szCs w:val="24"/>
          <w:lang w:val="en-CA" w:eastAsia="en-CA"/>
        </w:rPr>
        <w:sectPr w:rsidR="003A0C56" w:rsidRPr="003A0C56" w:rsidSect="008D1314">
          <w:type w:val="continuous"/>
          <w:pgSz w:w="12240" w:h="15840"/>
          <w:pgMar w:top="720" w:right="720" w:bottom="720" w:left="720" w:header="720" w:footer="720" w:gutter="0"/>
          <w:cols w:num="3" w:space="288"/>
          <w:docGrid w:linePitch="381"/>
        </w:sectPr>
      </w:pPr>
    </w:p>
    <w:p w14:paraId="3A907776" w14:textId="616BB87B" w:rsidR="00B53131" w:rsidRPr="008D1314" w:rsidRDefault="00B53131" w:rsidP="002F29A5">
      <w:pPr>
        <w:pStyle w:val="ListParagraph"/>
        <w:ind w:left="180"/>
        <w:rPr>
          <w:rFonts w:eastAsia="Times New Roman"/>
          <w:szCs w:val="24"/>
          <w:lang w:val="en-CA" w:eastAsia="en-CA"/>
        </w:rPr>
        <w:sectPr w:rsidR="00B53131" w:rsidRPr="008D1314" w:rsidSect="008D1314">
          <w:type w:val="continuous"/>
          <w:pgSz w:w="12240" w:h="15840"/>
          <w:pgMar w:top="720" w:right="720" w:bottom="720" w:left="720" w:header="720" w:footer="720" w:gutter="0"/>
          <w:cols w:space="288"/>
          <w:docGrid w:linePitch="381"/>
        </w:sectPr>
      </w:pPr>
    </w:p>
    <w:p w14:paraId="43569648" w14:textId="77777777" w:rsidR="00B53131" w:rsidRDefault="00B53131" w:rsidP="00B53131">
      <w:pPr>
        <w:spacing w:line="276" w:lineRule="auto"/>
        <w:rPr>
          <w:b/>
          <w:bCs/>
          <w:i/>
          <w:iCs/>
          <w:sz w:val="32"/>
          <w:szCs w:val="28"/>
          <w:u w:val="single"/>
        </w:rPr>
      </w:pPr>
    </w:p>
    <w:p w14:paraId="4D73BBC6" w14:textId="3DC1CB45" w:rsidR="00C15084" w:rsidRPr="00B53131" w:rsidRDefault="00726C2C" w:rsidP="00B53131">
      <w:pPr>
        <w:spacing w:line="276" w:lineRule="auto"/>
        <w:rPr>
          <w:b/>
          <w:bCs/>
          <w:i/>
          <w:iCs/>
          <w:sz w:val="32"/>
          <w:szCs w:val="28"/>
          <w:u w:val="single"/>
        </w:rPr>
      </w:pPr>
      <w:r w:rsidRPr="00BA2599">
        <w:rPr>
          <w:b/>
          <w:bCs/>
          <w:i/>
          <w:iCs/>
          <w:sz w:val="32"/>
          <w:szCs w:val="28"/>
          <w:u w:val="single"/>
        </w:rPr>
        <w:t>VIRL Book Lis</w:t>
      </w:r>
      <w:r w:rsidR="00B53131">
        <w:rPr>
          <w:b/>
          <w:bCs/>
          <w:i/>
          <w:iCs/>
          <w:sz w:val="32"/>
          <w:szCs w:val="28"/>
          <w:u w:val="single"/>
        </w:rPr>
        <w:t>t: Winter Vegetables</w:t>
      </w:r>
    </w:p>
    <w:p w14:paraId="29ECA69C" w14:textId="2B27C5BE" w:rsidR="00726C2C" w:rsidRPr="00726C2C" w:rsidRDefault="00726C2C" w:rsidP="00B53131">
      <w:pPr>
        <w:spacing w:line="276" w:lineRule="auto"/>
        <w:rPr>
          <w:b/>
          <w:bCs/>
          <w:sz w:val="20"/>
          <w:szCs w:val="20"/>
        </w:rPr>
      </w:pPr>
      <w:r w:rsidRPr="00726C2C">
        <w:rPr>
          <w:b/>
          <w:bCs/>
          <w:sz w:val="20"/>
          <w:szCs w:val="20"/>
        </w:rPr>
        <w:t xml:space="preserve">(click on link to go to VIRL site </w:t>
      </w:r>
      <w:r w:rsidR="00245FE7">
        <w:rPr>
          <w:b/>
          <w:bCs/>
          <w:sz w:val="20"/>
          <w:szCs w:val="20"/>
        </w:rPr>
        <w:t>to order title</w:t>
      </w:r>
      <w:r w:rsidRPr="00726C2C">
        <w:rPr>
          <w:b/>
          <w:bCs/>
          <w:sz w:val="20"/>
          <w:szCs w:val="20"/>
        </w:rPr>
        <w:t>)</w:t>
      </w:r>
    </w:p>
    <w:p w14:paraId="73E098A6" w14:textId="77777777" w:rsidR="00726C2C" w:rsidRPr="00726C2C" w:rsidRDefault="00726C2C">
      <w:pPr>
        <w:rPr>
          <w:b/>
          <w:bCs/>
          <w:u w:val="single"/>
        </w:rPr>
      </w:pPr>
    </w:p>
    <w:p w14:paraId="3E6A9109" w14:textId="080BF2F1" w:rsidR="00C15084" w:rsidRPr="00C15084" w:rsidRDefault="0087660C" w:rsidP="00BA2599">
      <w:pPr>
        <w:spacing w:line="276" w:lineRule="auto"/>
        <w:rPr>
          <w:lang w:val="en-CA"/>
        </w:rPr>
      </w:pPr>
      <w:hyperlink r:id="rId7" w:history="1">
        <w:r w:rsidR="00C15084" w:rsidRPr="00C15084">
          <w:rPr>
            <w:rStyle w:val="Hyperlink"/>
          </w:rPr>
          <w:t>Growing Winter Food: How to grow, harvest, store, and use produce for the winter months</w:t>
        </w:r>
      </w:hyperlink>
      <w:r w:rsidR="00C15084" w:rsidRPr="00C15084">
        <w:t xml:space="preserve"> </w:t>
      </w:r>
      <w:r w:rsidR="00C15084" w:rsidRPr="001D3993">
        <w:rPr>
          <w:i/>
          <w:iCs/>
        </w:rPr>
        <w:t>by Linda Gray</w:t>
      </w:r>
    </w:p>
    <w:p w14:paraId="36E04571" w14:textId="77777777" w:rsidR="00C15084" w:rsidRDefault="00C15084" w:rsidP="00BA2599">
      <w:pPr>
        <w:spacing w:line="276" w:lineRule="auto"/>
      </w:pPr>
      <w:r w:rsidRPr="00C15084">
        <w:t xml:space="preserve">     UK author. Book organized by crop type, and emphasizes cultivation advice, nutritional values, storage </w:t>
      </w:r>
      <w:r>
        <w:t xml:space="preserve">   </w:t>
      </w:r>
    </w:p>
    <w:p w14:paraId="194ADA44" w14:textId="5BDBE3B2" w:rsidR="00C15084" w:rsidRPr="00C15084" w:rsidRDefault="00C15084" w:rsidP="00BA2599">
      <w:pPr>
        <w:spacing w:line="276" w:lineRule="auto"/>
        <w:rPr>
          <w:lang w:val="en-CA"/>
        </w:rPr>
      </w:pPr>
      <w:r>
        <w:t xml:space="preserve">     </w:t>
      </w:r>
      <w:r w:rsidRPr="00C15084">
        <w:t xml:space="preserve">techniques and recipes. </w:t>
      </w:r>
    </w:p>
    <w:p w14:paraId="2082EB64" w14:textId="6636D29A" w:rsidR="00C15084" w:rsidRPr="00C15084" w:rsidRDefault="00C15084" w:rsidP="00BA2599">
      <w:pPr>
        <w:spacing w:line="276" w:lineRule="auto"/>
        <w:rPr>
          <w:lang w:val="en-CA"/>
        </w:rPr>
      </w:pPr>
      <w:r w:rsidRPr="00ED7C7B">
        <w:rPr>
          <w:sz w:val="12"/>
          <w:szCs w:val="10"/>
        </w:rPr>
        <w:t> </w:t>
      </w:r>
      <w:r w:rsidR="00ED7C7B" w:rsidRPr="00ED7C7B">
        <w:rPr>
          <w:sz w:val="2"/>
          <w:szCs w:val="2"/>
        </w:rPr>
        <w:br/>
      </w:r>
      <w:r w:rsidR="00ED7C7B">
        <w:t xml:space="preserve">a. </w:t>
      </w:r>
      <w:hyperlink r:id="rId8" w:history="1">
        <w:r w:rsidRPr="00C15084">
          <w:rPr>
            <w:rStyle w:val="Hyperlink"/>
          </w:rPr>
          <w:t>Backyard Bounty: The complete guide to year-round organic gardening in the Pacific Northwest</w:t>
        </w:r>
      </w:hyperlink>
      <w:r w:rsidRPr="00C15084">
        <w:t xml:space="preserve"> </w:t>
      </w:r>
    </w:p>
    <w:p w14:paraId="598D0C54" w14:textId="384F1F98" w:rsidR="00C15084" w:rsidRPr="00C15084" w:rsidRDefault="00ED7C7B" w:rsidP="00BA2599">
      <w:pPr>
        <w:spacing w:line="276" w:lineRule="auto"/>
        <w:rPr>
          <w:lang w:val="en-CA"/>
        </w:rPr>
      </w:pPr>
      <w:r>
        <w:t xml:space="preserve">b. </w:t>
      </w:r>
      <w:hyperlink r:id="rId9" w:history="1">
        <w:r w:rsidR="00C15084" w:rsidRPr="00C15084">
          <w:rPr>
            <w:rStyle w:val="Hyperlink"/>
          </w:rPr>
          <w:t>Year-around Harvest: Winter Gardening on the Coast</w:t>
        </w:r>
      </w:hyperlink>
      <w:r w:rsidR="00C15084" w:rsidRPr="00C15084">
        <w:t xml:space="preserve"> </w:t>
      </w:r>
      <w:r w:rsidR="00C15084" w:rsidRPr="001D3993">
        <w:rPr>
          <w:i/>
          <w:iCs/>
        </w:rPr>
        <w:t>by Linda A. Gilkeson</w:t>
      </w:r>
    </w:p>
    <w:p w14:paraId="295712A4" w14:textId="617B4DEE" w:rsidR="00C15084" w:rsidRDefault="00C15084" w:rsidP="00BA2599">
      <w:pPr>
        <w:spacing w:line="276" w:lineRule="auto"/>
      </w:pPr>
      <w:r w:rsidRPr="00C15084">
        <w:t xml:space="preserve">     Canadian author, consultant and teacher (PhD entomologist, former</w:t>
      </w:r>
      <w:r>
        <w:t>ly with</w:t>
      </w:r>
      <w:r w:rsidRPr="00C15084">
        <w:t xml:space="preserve"> BC Ministry of Agriculture</w:t>
      </w:r>
      <w:r>
        <w:t>)</w:t>
      </w:r>
    </w:p>
    <w:p w14:paraId="131EEAC7" w14:textId="77219622" w:rsidR="00C15084" w:rsidRPr="00C15084" w:rsidRDefault="00C15084" w:rsidP="00BA2599">
      <w:pPr>
        <w:spacing w:line="276" w:lineRule="auto"/>
        <w:rPr>
          <w:lang w:val="en-CA"/>
        </w:rPr>
      </w:pPr>
      <w:r>
        <w:t xml:space="preserve">     </w:t>
      </w:r>
      <w:r w:rsidRPr="00C15084">
        <w:t>living on Salt Spring Island. Complete guide for local gardeners in Island climates.</w:t>
      </w:r>
    </w:p>
    <w:p w14:paraId="24219C3A" w14:textId="1B5600CA" w:rsidR="00C15084" w:rsidRPr="00C15084" w:rsidRDefault="00ED7C7B" w:rsidP="00BA2599">
      <w:pPr>
        <w:spacing w:line="276" w:lineRule="auto"/>
        <w:rPr>
          <w:lang w:val="en-CA"/>
        </w:rPr>
      </w:pPr>
      <w:r w:rsidRPr="00ED7C7B">
        <w:rPr>
          <w:sz w:val="12"/>
          <w:szCs w:val="10"/>
        </w:rPr>
        <w:t> </w:t>
      </w:r>
    </w:p>
    <w:p w14:paraId="38731EEF" w14:textId="77777777" w:rsidR="00C15084" w:rsidRPr="00C15084" w:rsidRDefault="0087660C" w:rsidP="00BA2599">
      <w:pPr>
        <w:spacing w:line="276" w:lineRule="auto"/>
        <w:rPr>
          <w:lang w:val="en-CA"/>
        </w:rPr>
      </w:pPr>
      <w:hyperlink r:id="rId10" w:history="1">
        <w:r w:rsidR="00C15084" w:rsidRPr="00C15084">
          <w:rPr>
            <w:rStyle w:val="Hyperlink"/>
            <w:spacing w:val="-6"/>
          </w:rPr>
          <w:t>Winter Gardening in the Maritime Northwest: Cool-season crops for the year-round gardener</w:t>
        </w:r>
      </w:hyperlink>
      <w:r w:rsidR="00C15084" w:rsidRPr="00C15084">
        <w:t xml:space="preserve"> </w:t>
      </w:r>
      <w:r w:rsidR="00C15084" w:rsidRPr="001D3993">
        <w:rPr>
          <w:i/>
          <w:iCs/>
        </w:rPr>
        <w:t>by Binda Colebrook</w:t>
      </w:r>
    </w:p>
    <w:p w14:paraId="5EAF5F59" w14:textId="77777777" w:rsidR="00C15084" w:rsidRDefault="00C15084" w:rsidP="00BA2599">
      <w:pPr>
        <w:spacing w:line="276" w:lineRule="auto"/>
      </w:pPr>
      <w:r w:rsidRPr="00C15084">
        <w:t xml:space="preserve">     American author with experience in both East Coast winters and Washington State. Book emphasizes how </w:t>
      </w:r>
    </w:p>
    <w:p w14:paraId="337683B4" w14:textId="0ABBD585" w:rsidR="00C15084" w:rsidRPr="00C15084" w:rsidRDefault="00C15084" w:rsidP="00BA2599">
      <w:pPr>
        <w:spacing w:line="276" w:lineRule="auto"/>
        <w:rPr>
          <w:lang w:val="en-CA"/>
        </w:rPr>
      </w:pPr>
      <w:r>
        <w:t xml:space="preserve">     </w:t>
      </w:r>
      <w:r w:rsidRPr="00C15084">
        <w:t xml:space="preserve">inland gardeners can adapt to maritime winter gardening, choosing </w:t>
      </w:r>
    </w:p>
    <w:p w14:paraId="64A751CD" w14:textId="77777777" w:rsidR="00C15084" w:rsidRPr="00C15084" w:rsidRDefault="00C15084" w:rsidP="00BA2599">
      <w:pPr>
        <w:spacing w:line="276" w:lineRule="auto"/>
        <w:rPr>
          <w:lang w:val="en-CA"/>
        </w:rPr>
      </w:pPr>
      <w:r w:rsidRPr="00C15084">
        <w:t xml:space="preserve">     cultivars, and how to take advantage of mini-climates</w:t>
      </w:r>
    </w:p>
    <w:p w14:paraId="01FA1545" w14:textId="77777777" w:rsidR="00C15084" w:rsidRPr="00ED7C7B" w:rsidRDefault="00C15084" w:rsidP="00BA2599">
      <w:pPr>
        <w:spacing w:line="276" w:lineRule="auto"/>
        <w:rPr>
          <w:sz w:val="12"/>
          <w:szCs w:val="10"/>
          <w:lang w:val="en-CA"/>
        </w:rPr>
      </w:pPr>
      <w:r w:rsidRPr="00ED7C7B">
        <w:rPr>
          <w:sz w:val="12"/>
          <w:szCs w:val="10"/>
        </w:rPr>
        <w:t> </w:t>
      </w:r>
    </w:p>
    <w:p w14:paraId="7F718B48" w14:textId="13683EED" w:rsidR="00C15084" w:rsidRDefault="001C5C62" w:rsidP="00BA2599">
      <w:pPr>
        <w:spacing w:line="276" w:lineRule="auto"/>
        <w:rPr>
          <w:rStyle w:val="Hyperlink"/>
          <w:color w:val="auto"/>
        </w:rPr>
      </w:pPr>
      <w:r>
        <w:rPr>
          <w:color w:val="auto"/>
        </w:rPr>
        <w:t xml:space="preserve">a. </w:t>
      </w:r>
      <w:hyperlink r:id="rId11" w:history="1">
        <w:r w:rsidR="00ED7C7B" w:rsidRPr="00786822">
          <w:rPr>
            <w:rStyle w:val="Hyperlink"/>
          </w:rPr>
          <w:t>The year-round vegetable gardener: How to grow your own food 365 days a year no matter where you live</w:t>
        </w:r>
      </w:hyperlink>
    </w:p>
    <w:p w14:paraId="6BF4CD8C" w14:textId="260840DD" w:rsidR="001C5C62" w:rsidRPr="00ED7C7B" w:rsidRDefault="00786822" w:rsidP="00BA2599">
      <w:pPr>
        <w:spacing w:line="276" w:lineRule="auto"/>
        <w:rPr>
          <w:color w:val="auto"/>
        </w:rPr>
      </w:pPr>
      <w:r>
        <w:t xml:space="preserve">b. </w:t>
      </w:r>
      <w:hyperlink r:id="rId12" w:history="1">
        <w:r w:rsidR="001C5C62" w:rsidRPr="00786822">
          <w:rPr>
            <w:rStyle w:val="Hyperlink"/>
            <w:spacing w:val="-8"/>
          </w:rPr>
          <w:t>Growing Under Cover: Techniques for a more productive, weather-resistant, pest-free vegetable garden</w:t>
        </w:r>
      </w:hyperlink>
    </w:p>
    <w:p w14:paraId="720EABD7" w14:textId="1AB53E4C" w:rsidR="00C15084" w:rsidRPr="00ED7C7B" w:rsidRDefault="00C15084" w:rsidP="00BA2599">
      <w:pPr>
        <w:spacing w:line="276" w:lineRule="auto"/>
        <w:rPr>
          <w:i/>
          <w:iCs/>
          <w:lang w:val="en-CA"/>
        </w:rPr>
      </w:pPr>
      <w:r w:rsidRPr="00ED7C7B">
        <w:rPr>
          <w:i/>
          <w:iCs/>
        </w:rPr>
        <w:t xml:space="preserve">     by Niki </w:t>
      </w:r>
      <w:proofErr w:type="spellStart"/>
      <w:r w:rsidRPr="00ED7C7B">
        <w:rPr>
          <w:i/>
          <w:iCs/>
        </w:rPr>
        <w:t>Jabbour</w:t>
      </w:r>
      <w:proofErr w:type="spellEnd"/>
      <w:r w:rsidRPr="00ED7C7B">
        <w:rPr>
          <w:i/>
          <w:iCs/>
        </w:rPr>
        <w:t xml:space="preserve"> </w:t>
      </w:r>
    </w:p>
    <w:p w14:paraId="37E344A7" w14:textId="7090742B" w:rsidR="00C15084" w:rsidRPr="00C15084" w:rsidRDefault="00C15084" w:rsidP="00BA2599">
      <w:pPr>
        <w:spacing w:line="276" w:lineRule="auto"/>
        <w:rPr>
          <w:lang w:val="en-CA"/>
        </w:rPr>
      </w:pPr>
      <w:r w:rsidRPr="00C15084">
        <w:t xml:space="preserve">     </w:t>
      </w:r>
      <w:r w:rsidR="001C5C62">
        <w:t>C</w:t>
      </w:r>
      <w:r w:rsidRPr="00C15084">
        <w:t xml:space="preserve">anadian author </w:t>
      </w:r>
      <w:r w:rsidR="001C5C62">
        <w:t>and radio host</w:t>
      </w:r>
      <w:r w:rsidRPr="00C15084">
        <w:t xml:space="preserve"> Nova Scotia. </w:t>
      </w:r>
      <w:r w:rsidR="001C5C62">
        <w:t>Books have won awards from American Horticultural Society.</w:t>
      </w:r>
    </w:p>
    <w:p w14:paraId="24CD9AA7" w14:textId="77777777" w:rsidR="00C15084" w:rsidRPr="00ED7C7B" w:rsidRDefault="00C15084" w:rsidP="00BA2599">
      <w:pPr>
        <w:spacing w:line="276" w:lineRule="auto"/>
        <w:rPr>
          <w:sz w:val="12"/>
          <w:szCs w:val="10"/>
          <w:lang w:val="en-CA"/>
        </w:rPr>
      </w:pPr>
      <w:r w:rsidRPr="00ED7C7B">
        <w:rPr>
          <w:sz w:val="12"/>
          <w:szCs w:val="10"/>
        </w:rPr>
        <w:t> </w:t>
      </w:r>
    </w:p>
    <w:p w14:paraId="7EB2C64A" w14:textId="77777777" w:rsidR="00C15084" w:rsidRPr="00C15084" w:rsidRDefault="0087660C" w:rsidP="00BA2599">
      <w:pPr>
        <w:spacing w:line="276" w:lineRule="auto"/>
        <w:rPr>
          <w:lang w:val="en-CA"/>
        </w:rPr>
      </w:pPr>
      <w:hyperlink r:id="rId13" w:history="1">
        <w:r w:rsidR="00C15084" w:rsidRPr="00C15084">
          <w:rPr>
            <w:rStyle w:val="Hyperlink"/>
          </w:rPr>
          <w:t>How to grow winter vegetables</w:t>
        </w:r>
      </w:hyperlink>
      <w:r w:rsidR="00C15084" w:rsidRPr="00C15084">
        <w:t xml:space="preserve"> </w:t>
      </w:r>
      <w:r w:rsidR="00C15084" w:rsidRPr="001D3993">
        <w:rPr>
          <w:i/>
          <w:iCs/>
        </w:rPr>
        <w:t>by Charles Dowding</w:t>
      </w:r>
    </w:p>
    <w:p w14:paraId="2B6E0BFB" w14:textId="77777777" w:rsidR="00C15084" w:rsidRPr="00C15084" w:rsidRDefault="00C15084" w:rsidP="00BA2599">
      <w:pPr>
        <w:spacing w:line="276" w:lineRule="auto"/>
        <w:rPr>
          <w:lang w:val="en-CA"/>
        </w:rPr>
      </w:pPr>
      <w:r w:rsidRPr="00C15084">
        <w:t xml:space="preserve">     UK Author. Book promotes no-dig methods, emphasizes planning.</w:t>
      </w:r>
    </w:p>
    <w:p w14:paraId="37CE62D8" w14:textId="77777777" w:rsidR="00C15084" w:rsidRPr="00ED7C7B" w:rsidRDefault="00C15084" w:rsidP="00BA2599">
      <w:pPr>
        <w:spacing w:line="276" w:lineRule="auto"/>
        <w:rPr>
          <w:sz w:val="12"/>
          <w:szCs w:val="10"/>
          <w:lang w:val="en-CA"/>
        </w:rPr>
      </w:pPr>
      <w:r w:rsidRPr="00ED7C7B">
        <w:rPr>
          <w:sz w:val="12"/>
          <w:szCs w:val="10"/>
        </w:rPr>
        <w:t> </w:t>
      </w:r>
    </w:p>
    <w:p w14:paraId="03B2B6F7" w14:textId="7E372FAA" w:rsidR="00C15084" w:rsidRPr="00C15084" w:rsidRDefault="00ED7C7B" w:rsidP="00BA2599">
      <w:pPr>
        <w:spacing w:line="276" w:lineRule="auto"/>
        <w:rPr>
          <w:spacing w:val="-10"/>
          <w:lang w:val="en-CA"/>
        </w:rPr>
      </w:pPr>
      <w:r>
        <w:t xml:space="preserve">a. </w:t>
      </w:r>
      <w:hyperlink r:id="rId14" w:history="1">
        <w:r w:rsidR="00C15084" w:rsidRPr="00C15084">
          <w:rPr>
            <w:rStyle w:val="Hyperlink"/>
            <w:spacing w:val="-10"/>
          </w:rPr>
          <w:t xml:space="preserve">The Winter Harvest Handbook: Year-round vegetable production using deep-organic techniques </w:t>
        </w:r>
        <w:r>
          <w:rPr>
            <w:rStyle w:val="Hyperlink"/>
            <w:spacing w:val="-10"/>
          </w:rPr>
          <w:t>&amp;</w:t>
        </w:r>
        <w:r w:rsidR="00C15084" w:rsidRPr="00C15084">
          <w:rPr>
            <w:rStyle w:val="Hyperlink"/>
            <w:spacing w:val="-10"/>
          </w:rPr>
          <w:t xml:space="preserve"> unheated greenhouses</w:t>
        </w:r>
      </w:hyperlink>
      <w:r w:rsidR="00C15084" w:rsidRPr="00C15084">
        <w:rPr>
          <w:spacing w:val="-10"/>
        </w:rPr>
        <w:t xml:space="preserve"> </w:t>
      </w:r>
    </w:p>
    <w:p w14:paraId="7A21C192" w14:textId="180E5530" w:rsidR="00C15084" w:rsidRPr="00C15084" w:rsidRDefault="00ED7C7B" w:rsidP="00BA2599">
      <w:pPr>
        <w:spacing w:line="276" w:lineRule="auto"/>
        <w:rPr>
          <w:lang w:val="en-CA"/>
        </w:rPr>
      </w:pPr>
      <w:r>
        <w:t xml:space="preserve">b. </w:t>
      </w:r>
      <w:hyperlink r:id="rId15" w:history="1">
        <w:r w:rsidR="00C15084" w:rsidRPr="00C15084">
          <w:rPr>
            <w:rStyle w:val="Hyperlink"/>
            <w:spacing w:val="-8"/>
          </w:rPr>
          <w:t>The New Organic Grower: a master’s guide to tools and techniques for the home and market gardener</w:t>
        </w:r>
      </w:hyperlink>
      <w:r w:rsidR="00C15084" w:rsidRPr="00C15084">
        <w:rPr>
          <w:spacing w:val="-8"/>
        </w:rPr>
        <w:t xml:space="preserve"> </w:t>
      </w:r>
      <w:r>
        <w:rPr>
          <w:spacing w:val="-8"/>
        </w:rPr>
        <w:br/>
      </w:r>
      <w:r w:rsidRPr="00ED7C7B">
        <w:rPr>
          <w:i/>
          <w:iCs/>
          <w:spacing w:val="-8"/>
        </w:rPr>
        <w:t xml:space="preserve">     </w:t>
      </w:r>
      <w:r w:rsidR="00C15084" w:rsidRPr="00ED7C7B">
        <w:rPr>
          <w:i/>
          <w:iCs/>
        </w:rPr>
        <w:t>by Eliot Coleman</w:t>
      </w:r>
    </w:p>
    <w:p w14:paraId="082F4906" w14:textId="77777777" w:rsidR="001D3993" w:rsidRDefault="00C15084" w:rsidP="00BA2599">
      <w:pPr>
        <w:spacing w:line="276" w:lineRule="auto"/>
      </w:pPr>
      <w:r w:rsidRPr="00C15084">
        <w:t xml:space="preserve">    American author in New England, but </w:t>
      </w:r>
      <w:r w:rsidR="00ED7C7B">
        <w:t xml:space="preserve">these techniques and methods are </w:t>
      </w:r>
      <w:r w:rsidRPr="00C15084">
        <w:t xml:space="preserve">very relevant to all climates. Books </w:t>
      </w:r>
      <w:r w:rsidR="001D3993">
        <w:t xml:space="preserve">    </w:t>
      </w:r>
    </w:p>
    <w:p w14:paraId="20FCD141" w14:textId="77777777" w:rsidR="001D3993" w:rsidRDefault="001D3993" w:rsidP="00BA2599">
      <w:pPr>
        <w:spacing w:line="276" w:lineRule="auto"/>
      </w:pPr>
      <w:r>
        <w:t xml:space="preserve">    </w:t>
      </w:r>
      <w:r w:rsidR="00C15084" w:rsidRPr="00C15084">
        <w:t>emphasize science-based methods</w:t>
      </w:r>
      <w:r w:rsidR="00ED7C7B">
        <w:t xml:space="preserve">, </w:t>
      </w:r>
      <w:r w:rsidR="00C15084" w:rsidRPr="00C15084">
        <w:t xml:space="preserve">commercially tested techniques, </w:t>
      </w:r>
      <w:r w:rsidR="00ED7C7B">
        <w:t xml:space="preserve">multiple </w:t>
      </w:r>
      <w:r w:rsidR="00C15084" w:rsidRPr="00C15084">
        <w:t xml:space="preserve">cultivar choices, </w:t>
      </w:r>
      <w:r w:rsidR="00ED7C7B">
        <w:t xml:space="preserve">with many </w:t>
      </w:r>
    </w:p>
    <w:p w14:paraId="7DFCB895" w14:textId="0AA8EA84" w:rsidR="00C15084" w:rsidRPr="00ED7C7B" w:rsidRDefault="001D3993" w:rsidP="00BA2599">
      <w:pPr>
        <w:spacing w:line="276" w:lineRule="auto"/>
      </w:pPr>
      <w:r>
        <w:t xml:space="preserve">    </w:t>
      </w:r>
      <w:r w:rsidR="00C15084" w:rsidRPr="00C15084">
        <w:t xml:space="preserve">greenhouse and in-ground gardening methods. </w:t>
      </w:r>
      <w:r w:rsidR="00ED7C7B">
        <w:t>One</w:t>
      </w:r>
      <w:r w:rsidR="00C15084" w:rsidRPr="00C15084">
        <w:t xml:space="preserve"> of the most thorough, easy to read authors on the subject.</w:t>
      </w:r>
      <w:r w:rsidR="00ED7C7B">
        <w:t xml:space="preserve"> </w:t>
      </w:r>
    </w:p>
    <w:p w14:paraId="5EBB99B7" w14:textId="77777777" w:rsidR="00ED7C7B" w:rsidRPr="00ED7C7B" w:rsidRDefault="00ED7C7B" w:rsidP="00BA2599">
      <w:pPr>
        <w:spacing w:line="276" w:lineRule="auto"/>
        <w:rPr>
          <w:sz w:val="12"/>
          <w:szCs w:val="10"/>
          <w:lang w:val="en-CA"/>
        </w:rPr>
      </w:pPr>
    </w:p>
    <w:p w14:paraId="2EF42F47" w14:textId="77777777" w:rsidR="00ED7C7B" w:rsidRPr="00ED7C7B" w:rsidRDefault="00ED7C7B" w:rsidP="00BA2599">
      <w:pPr>
        <w:spacing w:line="276" w:lineRule="auto"/>
        <w:rPr>
          <w:sz w:val="12"/>
          <w:szCs w:val="10"/>
        </w:rPr>
      </w:pPr>
    </w:p>
    <w:p w14:paraId="0D2A9D84" w14:textId="0D3971AB" w:rsidR="00C15084" w:rsidRPr="00C15084" w:rsidRDefault="0087660C" w:rsidP="00BA2599">
      <w:pPr>
        <w:spacing w:line="276" w:lineRule="auto"/>
        <w:rPr>
          <w:lang w:val="en-CA"/>
        </w:rPr>
      </w:pPr>
      <w:hyperlink r:id="rId16" w:history="1">
        <w:r w:rsidR="00C15084" w:rsidRPr="00C15084">
          <w:rPr>
            <w:rStyle w:val="Hyperlink"/>
          </w:rPr>
          <w:t>Year-round Gardening: Growing vegetables and herbs, inside or outside, in every season</w:t>
        </w:r>
      </w:hyperlink>
      <w:r w:rsidR="00C15084" w:rsidRPr="00C15084">
        <w:t xml:space="preserve"> </w:t>
      </w:r>
      <w:r w:rsidR="00C15084" w:rsidRPr="001D3993">
        <w:rPr>
          <w:i/>
          <w:iCs/>
        </w:rPr>
        <w:t xml:space="preserve">by Lena </w:t>
      </w:r>
      <w:proofErr w:type="spellStart"/>
      <w:r w:rsidR="00C15084" w:rsidRPr="001D3993">
        <w:rPr>
          <w:i/>
          <w:iCs/>
        </w:rPr>
        <w:t>Israelsson</w:t>
      </w:r>
      <w:proofErr w:type="spellEnd"/>
    </w:p>
    <w:p w14:paraId="1D6B3FEE" w14:textId="77777777" w:rsidR="00C15084" w:rsidRDefault="00C15084" w:rsidP="00BA2599">
      <w:pPr>
        <w:spacing w:line="276" w:lineRule="auto"/>
      </w:pPr>
      <w:r w:rsidRPr="00C15084">
        <w:t xml:space="preserve">     Swedish author and journalist. Book emphasizes techniques and cultivars for vegetables and herbs using </w:t>
      </w:r>
    </w:p>
    <w:p w14:paraId="72B4ADED" w14:textId="77777777" w:rsidR="00ED7C7B" w:rsidRDefault="00C15084" w:rsidP="00BA2599">
      <w:pPr>
        <w:spacing w:line="276" w:lineRule="auto"/>
      </w:pPr>
      <w:r>
        <w:t xml:space="preserve">     </w:t>
      </w:r>
      <w:r w:rsidRPr="00C15084">
        <w:t>outdoor and indoor environments for success in harsh climates.</w:t>
      </w:r>
    </w:p>
    <w:p w14:paraId="38F75136" w14:textId="18814B52" w:rsidR="00C15084" w:rsidRPr="00ED7C7B" w:rsidRDefault="00C15084" w:rsidP="00BA2599">
      <w:pPr>
        <w:spacing w:line="276" w:lineRule="auto"/>
        <w:rPr>
          <w:sz w:val="12"/>
          <w:szCs w:val="10"/>
          <w:lang w:val="en-CA"/>
        </w:rPr>
      </w:pPr>
    </w:p>
    <w:p w14:paraId="60814D2A" w14:textId="77777777" w:rsidR="00C15084" w:rsidRDefault="0087660C" w:rsidP="00BA2599">
      <w:pPr>
        <w:spacing w:line="276" w:lineRule="auto"/>
      </w:pPr>
      <w:hyperlink r:id="rId17" w:history="1">
        <w:r w:rsidR="00C15084" w:rsidRPr="00C15084">
          <w:rPr>
            <w:rStyle w:val="Hyperlink"/>
          </w:rPr>
          <w:t>The Greenhouse &amp; Hoophouse Grower's Handbook: Organic vegetable production using protected culture</w:t>
        </w:r>
      </w:hyperlink>
      <w:r w:rsidR="00C15084" w:rsidRPr="00C15084">
        <w:t xml:space="preserve"> </w:t>
      </w:r>
    </w:p>
    <w:p w14:paraId="02F3455C" w14:textId="6A131603" w:rsidR="00C15084" w:rsidRPr="001D3993" w:rsidRDefault="00C15084" w:rsidP="00BA2599">
      <w:pPr>
        <w:spacing w:line="276" w:lineRule="auto"/>
        <w:rPr>
          <w:i/>
          <w:iCs/>
          <w:lang w:val="en-CA"/>
        </w:rPr>
      </w:pPr>
      <w:r>
        <w:t xml:space="preserve">     </w:t>
      </w:r>
      <w:r w:rsidRPr="001D3993">
        <w:rPr>
          <w:i/>
          <w:iCs/>
        </w:rPr>
        <w:t>by Andrew Mefferd</w:t>
      </w:r>
    </w:p>
    <w:p w14:paraId="3544BE94" w14:textId="77777777" w:rsidR="00C15084" w:rsidRDefault="00C15084" w:rsidP="00BA2599">
      <w:pPr>
        <w:spacing w:line="276" w:lineRule="auto"/>
      </w:pPr>
      <w:r w:rsidRPr="00C15084">
        <w:t xml:space="preserve">     American author. Book focuses on all types of enclosures, emphasizing economic and energy efficiency of </w:t>
      </w:r>
    </w:p>
    <w:p w14:paraId="49B88B80" w14:textId="32AD6DC9" w:rsidR="00C15084" w:rsidRPr="00C15084" w:rsidRDefault="00C15084" w:rsidP="00BA2599">
      <w:pPr>
        <w:spacing w:line="276" w:lineRule="auto"/>
        <w:rPr>
          <w:lang w:val="en-CA"/>
        </w:rPr>
      </w:pPr>
      <w:r>
        <w:t xml:space="preserve">     </w:t>
      </w:r>
      <w:r w:rsidRPr="00C15084">
        <w:t>various types of enclosures.</w:t>
      </w:r>
    </w:p>
    <w:p w14:paraId="4BCDDCE3" w14:textId="339FC1B0" w:rsidR="007C6FE2" w:rsidRDefault="002A7257">
      <w:r>
        <w:br w:type="page"/>
      </w:r>
    </w:p>
    <w:p w14:paraId="5B07CB95" w14:textId="77777777" w:rsidR="00494A7C" w:rsidRDefault="00494A7C">
      <w:pPr>
        <w:rPr>
          <w:b/>
          <w:bCs/>
          <w:i/>
          <w:iCs/>
          <w:sz w:val="32"/>
          <w:szCs w:val="28"/>
          <w:u w:val="single"/>
        </w:rPr>
      </w:pPr>
    </w:p>
    <w:p w14:paraId="61B29496" w14:textId="77777777" w:rsidR="00494A7C" w:rsidRDefault="00494A7C">
      <w:pPr>
        <w:rPr>
          <w:b/>
          <w:bCs/>
          <w:i/>
          <w:iCs/>
          <w:sz w:val="32"/>
          <w:szCs w:val="28"/>
          <w:u w:val="single"/>
        </w:rPr>
      </w:pPr>
    </w:p>
    <w:p w14:paraId="4A81273F" w14:textId="266346AC" w:rsidR="00726C2C" w:rsidRPr="00726C2C" w:rsidRDefault="00B53131">
      <w:pPr>
        <w:rPr>
          <w:b/>
          <w:bCs/>
          <w:i/>
          <w:iCs/>
          <w:sz w:val="28"/>
          <w:szCs w:val="24"/>
          <w:u w:val="single"/>
        </w:rPr>
      </w:pPr>
      <w:r>
        <w:rPr>
          <w:b/>
          <w:bCs/>
          <w:i/>
          <w:iCs/>
          <w:sz w:val="32"/>
          <w:szCs w:val="28"/>
          <w:u w:val="single"/>
        </w:rPr>
        <w:t>Winter Vegetables:</w:t>
      </w:r>
      <w:r w:rsidRPr="00726C2C">
        <w:rPr>
          <w:b/>
          <w:bCs/>
          <w:i/>
          <w:iCs/>
          <w:sz w:val="32"/>
          <w:szCs w:val="28"/>
          <w:u w:val="single"/>
        </w:rPr>
        <w:t xml:space="preserve"> </w:t>
      </w:r>
      <w:r w:rsidR="00726C2C" w:rsidRPr="00726C2C">
        <w:rPr>
          <w:b/>
          <w:bCs/>
          <w:i/>
          <w:iCs/>
          <w:sz w:val="32"/>
          <w:szCs w:val="28"/>
          <w:u w:val="single"/>
        </w:rPr>
        <w:t>Reliable Websites</w:t>
      </w:r>
    </w:p>
    <w:p w14:paraId="15A66FC7" w14:textId="42A18F74" w:rsidR="00726C2C" w:rsidRPr="00726C2C" w:rsidRDefault="00726C2C">
      <w:pPr>
        <w:rPr>
          <w:b/>
          <w:bCs/>
          <w:sz w:val="20"/>
          <w:szCs w:val="20"/>
        </w:rPr>
      </w:pPr>
      <w:r w:rsidRPr="00726C2C">
        <w:rPr>
          <w:b/>
          <w:bCs/>
          <w:sz w:val="20"/>
          <w:szCs w:val="20"/>
        </w:rPr>
        <w:t>(click on link)</w:t>
      </w:r>
    </w:p>
    <w:p w14:paraId="5E6D1927" w14:textId="77777777" w:rsidR="00726C2C" w:rsidRPr="00ED7C7B" w:rsidRDefault="00726C2C">
      <w:pPr>
        <w:rPr>
          <w:b/>
          <w:bCs/>
          <w:i/>
          <w:iCs/>
          <w:sz w:val="12"/>
          <w:szCs w:val="10"/>
        </w:rPr>
      </w:pPr>
    </w:p>
    <w:p w14:paraId="30DB4B7F" w14:textId="1ED21FF4" w:rsidR="00726C2C" w:rsidRDefault="002731D6" w:rsidP="00BA2599">
      <w:pPr>
        <w:spacing w:line="276" w:lineRule="auto"/>
      </w:pPr>
      <w:r>
        <w:rPr>
          <w:b/>
          <w:bCs/>
        </w:rPr>
        <w:t xml:space="preserve">DIY calendar by </w:t>
      </w:r>
      <w:r w:rsidR="002A7257" w:rsidRPr="00AD1812">
        <w:rPr>
          <w:b/>
          <w:bCs/>
        </w:rPr>
        <w:t>Garden Focused</w:t>
      </w:r>
      <w:r w:rsidR="002A7257" w:rsidRPr="002A7257">
        <w:br/>
      </w:r>
      <w:hyperlink r:id="rId18" w:history="1">
        <w:r w:rsidR="002A7257" w:rsidRPr="002A7257">
          <w:rPr>
            <w:rStyle w:val="Hyperlink"/>
          </w:rPr>
          <w:t>https://www.gardenfocused.co.uk/adjust-dates-uk.php</w:t>
        </w:r>
      </w:hyperlink>
      <w:r w:rsidR="002A7257" w:rsidRPr="002A7257">
        <w:br/>
      </w:r>
      <w:r w:rsidR="00726C2C">
        <w:tab/>
      </w:r>
      <w:r w:rsidR="002A7257" w:rsidRPr="002A7257">
        <w:t>A</w:t>
      </w:r>
      <w:r w:rsidR="00352896">
        <w:t xml:space="preserve"> UK site with</w:t>
      </w:r>
      <w:r w:rsidR="002A7257" w:rsidRPr="002A7257">
        <w:t xml:space="preserve"> </w:t>
      </w:r>
      <w:r w:rsidR="002A7257" w:rsidRPr="008E090E">
        <w:rPr>
          <w:b/>
          <w:bCs/>
        </w:rPr>
        <w:t>on-screen, interactive DIY planting calendar</w:t>
      </w:r>
      <w:r w:rsidR="002A7257" w:rsidRPr="002A7257">
        <w:t>! On this page, click on “specials” and the DIY calendar allows you to enter Nanaimo and Victoria.</w:t>
      </w:r>
      <w:r w:rsidR="00726C2C">
        <w:t xml:space="preserve"> Just save </w:t>
      </w:r>
      <w:r w:rsidR="00352896">
        <w:t xml:space="preserve">the </w:t>
      </w:r>
      <w:r w:rsidR="00726C2C">
        <w:t>file or print.</w:t>
      </w:r>
      <w:r w:rsidR="002A7257" w:rsidRPr="002A7257">
        <w:br/>
      </w:r>
      <w:r w:rsidR="002A7257" w:rsidRPr="00AD1812">
        <w:rPr>
          <w:b/>
          <w:bCs/>
          <w:sz w:val="12"/>
          <w:szCs w:val="10"/>
        </w:rPr>
        <w:br/>
      </w:r>
      <w:r w:rsidR="002A7257" w:rsidRPr="00AD1812">
        <w:rPr>
          <w:b/>
          <w:bCs/>
        </w:rPr>
        <w:t xml:space="preserve"> Linda Gilkeson</w:t>
      </w:r>
      <w:r w:rsidR="002A7257" w:rsidRPr="002A7257">
        <w:br/>
      </w:r>
      <w:hyperlink r:id="rId19" w:history="1">
        <w:r w:rsidR="002A7257" w:rsidRPr="002A7257">
          <w:rPr>
            <w:rStyle w:val="Hyperlink"/>
          </w:rPr>
          <w:t>www.lindagilkeson.ca</w:t>
        </w:r>
      </w:hyperlink>
      <w:r w:rsidR="002A7257" w:rsidRPr="002A7257">
        <w:t xml:space="preserve"> </w:t>
      </w:r>
      <w:r w:rsidR="002A7257" w:rsidRPr="002A7257">
        <w:br/>
      </w:r>
      <w:r w:rsidR="00726C2C">
        <w:tab/>
      </w:r>
      <w:r w:rsidR="002A7257" w:rsidRPr="002A7257">
        <w:t>Current, science-based, and local</w:t>
      </w:r>
      <w:r w:rsidR="00245FE7">
        <w:t>. A true g</w:t>
      </w:r>
      <w:r w:rsidR="002A7257" w:rsidRPr="002A7257">
        <w:t xml:space="preserve">ardening guru </w:t>
      </w:r>
      <w:r w:rsidR="00245FE7">
        <w:t>offering</w:t>
      </w:r>
      <w:r w:rsidR="002A7257" w:rsidRPr="002A7257">
        <w:t xml:space="preserve"> books, tips, workshops, and e-mail newsletter. Her information is specific to our area, and she has publications focused on year-round gardening. She also offers non-chemical methods of pest control, all from a career entomologist. Highly recommended!</w:t>
      </w:r>
      <w:r w:rsidR="002A7257" w:rsidRPr="002A7257">
        <w:br/>
      </w:r>
      <w:r w:rsidR="00ED7C7B" w:rsidRPr="00ED7C7B">
        <w:rPr>
          <w:sz w:val="12"/>
          <w:szCs w:val="10"/>
        </w:rPr>
        <w:br/>
      </w:r>
      <w:r w:rsidR="002A7257" w:rsidRPr="00AD1812">
        <w:rPr>
          <w:b/>
          <w:bCs/>
        </w:rPr>
        <w:t>Heritage Harvest Seeds</w:t>
      </w:r>
      <w:r w:rsidR="002A7257" w:rsidRPr="002A7257">
        <w:br/>
      </w:r>
      <w:hyperlink r:id="rId20" w:history="1">
        <w:r w:rsidR="002A7257" w:rsidRPr="002A7257">
          <w:rPr>
            <w:rStyle w:val="Hyperlink"/>
          </w:rPr>
          <w:t>https://www.heritageharvestseed.com/Heirloom-Vegetable-Seeds-c23980949</w:t>
        </w:r>
      </w:hyperlink>
      <w:r w:rsidR="002A7257" w:rsidRPr="002A7257">
        <w:br/>
      </w:r>
      <w:r w:rsidR="00726C2C">
        <w:tab/>
      </w:r>
      <w:r w:rsidR="002A7257" w:rsidRPr="002A7257">
        <w:t xml:space="preserve">One of the best Canadian sources for reliable, non-GMO heritage varieties for every season. </w:t>
      </w:r>
      <w:r w:rsidR="00726C2C">
        <w:t xml:space="preserve">Flavour and reliability of these cultivars is unmatched. </w:t>
      </w:r>
      <w:r w:rsidR="002A7257" w:rsidRPr="002A7257">
        <w:t xml:space="preserve">Well-priced packages. Note: many heirloom vegetables have a naturally lower germination rate, so plant a few extra </w:t>
      </w:r>
      <w:r w:rsidR="00245FE7">
        <w:t xml:space="preserve">to trade </w:t>
      </w:r>
      <w:r w:rsidR="002A7257" w:rsidRPr="002A7257">
        <w:t xml:space="preserve">with a </w:t>
      </w:r>
      <w:r w:rsidR="00726C2C">
        <w:t>friend</w:t>
      </w:r>
      <w:r w:rsidR="002A7257" w:rsidRPr="002A7257">
        <w:t xml:space="preserve"> or </w:t>
      </w:r>
      <w:r w:rsidR="00245FE7">
        <w:t xml:space="preserve">share with </w:t>
      </w:r>
      <w:r w:rsidR="002A7257" w:rsidRPr="002A7257">
        <w:t>your local community garden</w:t>
      </w:r>
      <w:r w:rsidR="00726C2C">
        <w:t xml:space="preserve">, </w:t>
      </w:r>
      <w:r w:rsidR="00726C2C" w:rsidRPr="002A7257">
        <w:t>to get variety</w:t>
      </w:r>
      <w:r w:rsidR="00726C2C">
        <w:t xml:space="preserve">. </w:t>
      </w:r>
      <w:r w:rsidR="002A7257" w:rsidRPr="002A7257">
        <w:t xml:space="preserve">Order now for next year </w:t>
      </w:r>
      <w:r w:rsidR="00726C2C">
        <w:t xml:space="preserve">as </w:t>
      </w:r>
      <w:r w:rsidR="002A7257" w:rsidRPr="002A7257">
        <w:t>they run out early in the season</w:t>
      </w:r>
      <w:r w:rsidR="00726C2C">
        <w:t>.</w:t>
      </w:r>
    </w:p>
    <w:p w14:paraId="778156A6" w14:textId="5DFD43B5" w:rsidR="002A7257" w:rsidRDefault="00ED7C7B" w:rsidP="00BA2599">
      <w:pPr>
        <w:spacing w:line="276" w:lineRule="auto"/>
      </w:pPr>
      <w:r w:rsidRPr="00ED7C7B">
        <w:rPr>
          <w:sz w:val="12"/>
          <w:szCs w:val="10"/>
        </w:rPr>
        <w:br/>
      </w:r>
      <w:r w:rsidR="00726C2C" w:rsidRPr="00AD1812">
        <w:rPr>
          <w:b/>
          <w:bCs/>
        </w:rPr>
        <w:t>West Coast Seeds</w:t>
      </w:r>
      <w:r w:rsidR="00726C2C" w:rsidRPr="002A7257">
        <w:br/>
      </w:r>
      <w:hyperlink r:id="rId21" w:history="1">
        <w:r w:rsidR="00726C2C" w:rsidRPr="002A7257">
          <w:rPr>
            <w:rStyle w:val="Hyperlink"/>
          </w:rPr>
          <w:t>https://www.westcoastseeds.com/</w:t>
        </w:r>
      </w:hyperlink>
      <w:r w:rsidR="00726C2C" w:rsidRPr="002A7257">
        <w:br/>
      </w:r>
      <w:r w:rsidR="00726C2C">
        <w:tab/>
      </w:r>
      <w:r w:rsidR="00726C2C" w:rsidRPr="002A7257">
        <w:t xml:space="preserve">Local, reliable, many organic seeds, planting tables, and some of the best articles on every variety of winter vegetable proven successful in our area. </w:t>
      </w:r>
      <w:r w:rsidR="00726C2C">
        <w:t>Packages</w:t>
      </w:r>
      <w:r w:rsidR="00726C2C" w:rsidRPr="002A7257">
        <w:t xml:space="preserve"> can be a pricey, but </w:t>
      </w:r>
      <w:r w:rsidR="00726C2C">
        <w:t xml:space="preserve">seed </w:t>
      </w:r>
      <w:r w:rsidR="00726C2C" w:rsidRPr="002A7257">
        <w:t xml:space="preserve">quality </w:t>
      </w:r>
      <w:r w:rsidR="00726C2C">
        <w:t xml:space="preserve">is high </w:t>
      </w:r>
      <w:r w:rsidR="00726C2C" w:rsidRPr="002A7257">
        <w:t xml:space="preserve">so last past fresh date. Trade with a friend </w:t>
      </w:r>
      <w:r w:rsidR="00352896">
        <w:t xml:space="preserve">or </w:t>
      </w:r>
      <w:r w:rsidR="00245FE7">
        <w:t xml:space="preserve">share with </w:t>
      </w:r>
      <w:r w:rsidR="00245FE7" w:rsidRPr="002A7257">
        <w:t>your local community garden</w:t>
      </w:r>
      <w:r w:rsidR="00245FE7">
        <w:t xml:space="preserve">, </w:t>
      </w:r>
      <w:r w:rsidR="00245FE7" w:rsidRPr="002A7257">
        <w:t>to get variety</w:t>
      </w:r>
      <w:r w:rsidR="002A7257" w:rsidRPr="002A7257">
        <w:br/>
      </w:r>
      <w:r w:rsidRPr="00ED7C7B">
        <w:rPr>
          <w:sz w:val="12"/>
          <w:szCs w:val="10"/>
        </w:rPr>
        <w:br/>
      </w:r>
      <w:r w:rsidR="002A7257" w:rsidRPr="00AD1812">
        <w:rPr>
          <w:b/>
          <w:bCs/>
        </w:rPr>
        <w:t>Gardeners Path</w:t>
      </w:r>
      <w:r w:rsidR="002A7257" w:rsidRPr="002A7257">
        <w:br/>
      </w:r>
      <w:hyperlink r:id="rId22" w:history="1">
        <w:r w:rsidR="002A7257" w:rsidRPr="002A7257">
          <w:rPr>
            <w:rStyle w:val="Hyperlink"/>
          </w:rPr>
          <w:t xml:space="preserve">https://gardenerspath.com/plants/vegetables/best-crops-for-fall/ </w:t>
        </w:r>
      </w:hyperlink>
      <w:r w:rsidR="002A7257" w:rsidRPr="002A7257">
        <w:rPr>
          <w:u w:val="single"/>
        </w:rPr>
        <w:br/>
      </w:r>
      <w:r w:rsidR="00352896">
        <w:tab/>
        <w:t>A</w:t>
      </w:r>
      <w:r w:rsidR="002731D6">
        <w:t>n</w:t>
      </w:r>
      <w:r w:rsidR="00352896">
        <w:t xml:space="preserve"> American site with a</w:t>
      </w:r>
      <w:r w:rsidR="002A7257" w:rsidRPr="002A7257">
        <w:t xml:space="preserve"> good overview of winter crops. Interactive pages to learn about individual crops. The websites also provides easy and practical articles on all aspects of gardening. Emphasizes non-chemical methods for pest control. </w:t>
      </w:r>
      <w:r w:rsidR="002A7257" w:rsidRPr="002A7257">
        <w:br/>
      </w:r>
      <w:r w:rsidRPr="00ED7C7B">
        <w:rPr>
          <w:sz w:val="12"/>
          <w:szCs w:val="10"/>
        </w:rPr>
        <w:br/>
      </w:r>
      <w:r w:rsidR="002A7257" w:rsidRPr="00AD1812">
        <w:rPr>
          <w:b/>
          <w:bCs/>
        </w:rPr>
        <w:t>My Productive Backyard</w:t>
      </w:r>
      <w:r w:rsidR="00BA2599">
        <w:rPr>
          <w:b/>
          <w:bCs/>
        </w:rPr>
        <w:t xml:space="preserve"> – </w:t>
      </w:r>
      <w:r w:rsidR="002731D6">
        <w:rPr>
          <w:b/>
          <w:bCs/>
        </w:rPr>
        <w:t xml:space="preserve">over-winter </w:t>
      </w:r>
      <w:r w:rsidR="00BA2599">
        <w:rPr>
          <w:b/>
          <w:bCs/>
        </w:rPr>
        <w:t>potatoes</w:t>
      </w:r>
      <w:r w:rsidR="002A7257" w:rsidRPr="002A7257">
        <w:br/>
      </w:r>
      <w:hyperlink r:id="rId23" w:history="1">
        <w:r w:rsidR="002A7257" w:rsidRPr="002A7257">
          <w:rPr>
            <w:rStyle w:val="Hyperlink"/>
          </w:rPr>
          <w:t>http://www.myproductivebackyard.com.au/autumn/autumn-potato-growing/</w:t>
        </w:r>
      </w:hyperlink>
      <w:r w:rsidR="002A7257" w:rsidRPr="002A7257">
        <w:t xml:space="preserve"> </w:t>
      </w:r>
      <w:r w:rsidR="002A7257" w:rsidRPr="002A7257">
        <w:br/>
      </w:r>
      <w:r w:rsidR="002731D6">
        <w:tab/>
      </w:r>
      <w:r w:rsidR="002A7257" w:rsidRPr="002A7257">
        <w:t xml:space="preserve">An Australian site, so a different viewpoint, yet with </w:t>
      </w:r>
      <w:r w:rsidR="00397260">
        <w:t>many</w:t>
      </w:r>
      <w:r w:rsidR="002A7257" w:rsidRPr="002A7257">
        <w:t xml:space="preserve"> good articles and tips on winter urban gardening in a climate similar to ours.</w:t>
      </w:r>
    </w:p>
    <w:p w14:paraId="10EE13BE" w14:textId="18780AF6" w:rsidR="00BA2599" w:rsidRDefault="00BA2599" w:rsidP="00BA2599">
      <w:pPr>
        <w:spacing w:line="276" w:lineRule="auto"/>
      </w:pPr>
    </w:p>
    <w:p w14:paraId="584C42DB" w14:textId="4E6FF5B8" w:rsidR="00B53131" w:rsidRDefault="00BA2599" w:rsidP="00BA2599">
      <w:pPr>
        <w:spacing w:line="276" w:lineRule="auto"/>
      </w:pPr>
      <w:r w:rsidRPr="00BA2599">
        <w:rPr>
          <w:b/>
          <w:bCs/>
        </w:rPr>
        <w:t xml:space="preserve">Winter Sowing  </w:t>
      </w:r>
      <w:r w:rsidRPr="00BA2599">
        <w:rPr>
          <w:b/>
          <w:bCs/>
        </w:rPr>
        <w:br/>
      </w:r>
      <w:hyperlink r:id="rId24" w:history="1">
        <w:r w:rsidR="00B53131" w:rsidRPr="00B53131">
          <w:rPr>
            <w:rStyle w:val="Hyperlink"/>
          </w:rPr>
          <w:t>Fairfax V</w:t>
        </w:r>
        <w:r w:rsidR="00B53131">
          <w:rPr>
            <w:rStyle w:val="Hyperlink"/>
          </w:rPr>
          <w:t>irginia</w:t>
        </w:r>
        <w:r w:rsidR="00B53131" w:rsidRPr="00B53131">
          <w:rPr>
            <w:rStyle w:val="Hyperlink"/>
          </w:rPr>
          <w:t xml:space="preserve"> Master Gardeners</w:t>
        </w:r>
      </w:hyperlink>
    </w:p>
    <w:p w14:paraId="2588D6AD" w14:textId="34C0A817" w:rsidR="00AD094C" w:rsidRDefault="002731D6" w:rsidP="00BA2599">
      <w:pPr>
        <w:spacing w:line="276" w:lineRule="auto"/>
      </w:pPr>
      <w:r>
        <w:tab/>
      </w:r>
      <w:r w:rsidR="00B53131">
        <w:t xml:space="preserve">DIY </w:t>
      </w:r>
      <w:r>
        <w:t xml:space="preserve">techniques </w:t>
      </w:r>
      <w:r w:rsidR="00B53131">
        <w:t>for</w:t>
      </w:r>
      <w:r w:rsidR="00BA2599" w:rsidRPr="00BA2599">
        <w:t xml:space="preserve"> </w:t>
      </w:r>
      <w:r w:rsidR="00B53131">
        <w:t xml:space="preserve">winter sowing, </w:t>
      </w:r>
      <w:r w:rsidR="00BA2599" w:rsidRPr="00BA2599">
        <w:t xml:space="preserve">for overwintering/very early harvests in spring. </w:t>
      </w:r>
      <w:r w:rsidR="007260BA">
        <w:t xml:space="preserve">Page is an overview only. For an in-depth explanation, click on PDF link at bottom left column for </w:t>
      </w:r>
      <w:r w:rsidR="007260BA" w:rsidRPr="007260BA">
        <w:rPr>
          <w:u w:val="single"/>
        </w:rPr>
        <w:t>very good</w:t>
      </w:r>
      <w:r w:rsidR="007260BA">
        <w:t xml:space="preserve"> DIY on the subject.</w:t>
      </w:r>
    </w:p>
    <w:p w14:paraId="69C0715F" w14:textId="16CA4A64" w:rsidR="008D1314" w:rsidRDefault="008D1314" w:rsidP="00BA2599">
      <w:pPr>
        <w:spacing w:line="276" w:lineRule="auto"/>
      </w:pPr>
    </w:p>
    <w:p w14:paraId="6994A1FC" w14:textId="06174194" w:rsidR="008D1314" w:rsidRDefault="008D1314" w:rsidP="00BA2599">
      <w:pPr>
        <w:spacing w:line="276" w:lineRule="auto"/>
      </w:pPr>
    </w:p>
    <w:p w14:paraId="453B7600" w14:textId="152AB06D" w:rsidR="008D1314" w:rsidRDefault="008D1314" w:rsidP="00BA2599">
      <w:pPr>
        <w:spacing w:line="276" w:lineRule="auto"/>
      </w:pPr>
    </w:p>
    <w:p w14:paraId="21BEF195" w14:textId="3546AC82" w:rsidR="008D1314" w:rsidRDefault="008D1314" w:rsidP="00BA2599">
      <w:pPr>
        <w:spacing w:line="276" w:lineRule="auto"/>
      </w:pPr>
    </w:p>
    <w:sectPr w:rsidR="008D1314" w:rsidSect="008D1314"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E6262"/>
    <w:multiLevelType w:val="hybridMultilevel"/>
    <w:tmpl w:val="143E1698"/>
    <w:lvl w:ilvl="0" w:tplc="102CE146">
      <w:start w:val="1"/>
      <w:numFmt w:val="decimal"/>
      <w:lvlText w:val="%1."/>
      <w:lvlJc w:val="left"/>
      <w:pPr>
        <w:tabs>
          <w:tab w:val="num" w:pos="9180"/>
        </w:tabs>
        <w:ind w:left="9180" w:hanging="360"/>
      </w:pPr>
    </w:lvl>
    <w:lvl w:ilvl="1" w:tplc="DD743F70" w:tentative="1">
      <w:start w:val="1"/>
      <w:numFmt w:val="decimal"/>
      <w:lvlText w:val="%2."/>
      <w:lvlJc w:val="left"/>
      <w:pPr>
        <w:tabs>
          <w:tab w:val="num" w:pos="9900"/>
        </w:tabs>
        <w:ind w:left="9900" w:hanging="360"/>
      </w:pPr>
    </w:lvl>
    <w:lvl w:ilvl="2" w:tplc="01D0FD5A" w:tentative="1">
      <w:start w:val="1"/>
      <w:numFmt w:val="decimal"/>
      <w:lvlText w:val="%3."/>
      <w:lvlJc w:val="left"/>
      <w:pPr>
        <w:tabs>
          <w:tab w:val="num" w:pos="10620"/>
        </w:tabs>
        <w:ind w:left="10620" w:hanging="360"/>
      </w:pPr>
    </w:lvl>
    <w:lvl w:ilvl="3" w:tplc="F00235C8" w:tentative="1">
      <w:start w:val="1"/>
      <w:numFmt w:val="decimal"/>
      <w:lvlText w:val="%4."/>
      <w:lvlJc w:val="left"/>
      <w:pPr>
        <w:tabs>
          <w:tab w:val="num" w:pos="11340"/>
        </w:tabs>
        <w:ind w:left="11340" w:hanging="360"/>
      </w:pPr>
    </w:lvl>
    <w:lvl w:ilvl="4" w:tplc="A622E9A8" w:tentative="1">
      <w:start w:val="1"/>
      <w:numFmt w:val="decimal"/>
      <w:lvlText w:val="%5."/>
      <w:lvlJc w:val="left"/>
      <w:pPr>
        <w:tabs>
          <w:tab w:val="num" w:pos="12060"/>
        </w:tabs>
        <w:ind w:left="12060" w:hanging="360"/>
      </w:pPr>
    </w:lvl>
    <w:lvl w:ilvl="5" w:tplc="64162D0E" w:tentative="1">
      <w:start w:val="1"/>
      <w:numFmt w:val="decimal"/>
      <w:lvlText w:val="%6."/>
      <w:lvlJc w:val="left"/>
      <w:pPr>
        <w:tabs>
          <w:tab w:val="num" w:pos="12780"/>
        </w:tabs>
        <w:ind w:left="12780" w:hanging="360"/>
      </w:pPr>
    </w:lvl>
    <w:lvl w:ilvl="6" w:tplc="DD463EDE" w:tentative="1">
      <w:start w:val="1"/>
      <w:numFmt w:val="decimal"/>
      <w:lvlText w:val="%7."/>
      <w:lvlJc w:val="left"/>
      <w:pPr>
        <w:tabs>
          <w:tab w:val="num" w:pos="13500"/>
        </w:tabs>
        <w:ind w:left="13500" w:hanging="360"/>
      </w:pPr>
    </w:lvl>
    <w:lvl w:ilvl="7" w:tplc="55B438D4" w:tentative="1">
      <w:start w:val="1"/>
      <w:numFmt w:val="decimal"/>
      <w:lvlText w:val="%8."/>
      <w:lvlJc w:val="left"/>
      <w:pPr>
        <w:tabs>
          <w:tab w:val="num" w:pos="14220"/>
        </w:tabs>
        <w:ind w:left="14220" w:hanging="360"/>
      </w:pPr>
    </w:lvl>
    <w:lvl w:ilvl="8" w:tplc="9E7A2F82" w:tentative="1">
      <w:start w:val="1"/>
      <w:numFmt w:val="decimal"/>
      <w:lvlText w:val="%9."/>
      <w:lvlJc w:val="left"/>
      <w:pPr>
        <w:tabs>
          <w:tab w:val="num" w:pos="14940"/>
        </w:tabs>
        <w:ind w:left="14940" w:hanging="360"/>
      </w:pPr>
    </w:lvl>
  </w:abstractNum>
  <w:abstractNum w:abstractNumId="1" w15:restartNumberingAfterBreak="0">
    <w:nsid w:val="22EF5D2F"/>
    <w:multiLevelType w:val="hybridMultilevel"/>
    <w:tmpl w:val="39DCFE28"/>
    <w:lvl w:ilvl="0" w:tplc="FE4E7A9C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BB0B3A"/>
    <w:multiLevelType w:val="hybridMultilevel"/>
    <w:tmpl w:val="ADC614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FF633C"/>
    <w:multiLevelType w:val="multilevel"/>
    <w:tmpl w:val="73AE4F24"/>
    <w:lvl w:ilvl="0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EC5106C"/>
    <w:multiLevelType w:val="hybridMultilevel"/>
    <w:tmpl w:val="506234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3F321E"/>
    <w:multiLevelType w:val="hybridMultilevel"/>
    <w:tmpl w:val="ACDA99AC"/>
    <w:lvl w:ilvl="0" w:tplc="0840CE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6822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E05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0EBD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7A3E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46A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B29A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0CCD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C840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FB562B"/>
    <w:multiLevelType w:val="multilevel"/>
    <w:tmpl w:val="FFA03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0548BE"/>
    <w:multiLevelType w:val="multilevel"/>
    <w:tmpl w:val="DAC8C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98240C"/>
    <w:multiLevelType w:val="hybridMultilevel"/>
    <w:tmpl w:val="371CAEF4"/>
    <w:lvl w:ilvl="0" w:tplc="58680D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B472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2EB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5AC6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B42D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407D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141D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48AA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16CB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A915A7"/>
    <w:multiLevelType w:val="multilevel"/>
    <w:tmpl w:val="96A25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A42E44"/>
    <w:multiLevelType w:val="hybridMultilevel"/>
    <w:tmpl w:val="297E15A8"/>
    <w:lvl w:ilvl="0" w:tplc="3EE8AB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0280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286A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5AAA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5C40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88E8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02B2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D027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024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10"/>
  </w:num>
  <w:num w:numId="7">
    <w:abstractNumId w:val="8"/>
  </w:num>
  <w:num w:numId="8">
    <w:abstractNumId w:val="9"/>
  </w:num>
  <w:num w:numId="9">
    <w:abstractNumId w:val="7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4"/>
  <w:proofState w:spelling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FE2"/>
    <w:rsid w:val="00000948"/>
    <w:rsid w:val="00002142"/>
    <w:rsid w:val="000049E5"/>
    <w:rsid w:val="00005C5E"/>
    <w:rsid w:val="000060D0"/>
    <w:rsid w:val="00007811"/>
    <w:rsid w:val="00007B41"/>
    <w:rsid w:val="00007E36"/>
    <w:rsid w:val="00014031"/>
    <w:rsid w:val="000143BB"/>
    <w:rsid w:val="00015961"/>
    <w:rsid w:val="00016096"/>
    <w:rsid w:val="00020C9C"/>
    <w:rsid w:val="00022789"/>
    <w:rsid w:val="0002287C"/>
    <w:rsid w:val="00024BE8"/>
    <w:rsid w:val="00025180"/>
    <w:rsid w:val="000267BB"/>
    <w:rsid w:val="0002710E"/>
    <w:rsid w:val="00032380"/>
    <w:rsid w:val="00032A1E"/>
    <w:rsid w:val="00033AC9"/>
    <w:rsid w:val="00034624"/>
    <w:rsid w:val="00034D50"/>
    <w:rsid w:val="000369F8"/>
    <w:rsid w:val="000373D5"/>
    <w:rsid w:val="00037B03"/>
    <w:rsid w:val="000424DF"/>
    <w:rsid w:val="00042D28"/>
    <w:rsid w:val="00045F03"/>
    <w:rsid w:val="000465B3"/>
    <w:rsid w:val="00046E6A"/>
    <w:rsid w:val="00051616"/>
    <w:rsid w:val="0005491B"/>
    <w:rsid w:val="00057DA2"/>
    <w:rsid w:val="0006460F"/>
    <w:rsid w:val="00065A3B"/>
    <w:rsid w:val="0006629A"/>
    <w:rsid w:val="00067828"/>
    <w:rsid w:val="0007017B"/>
    <w:rsid w:val="00071D78"/>
    <w:rsid w:val="00072859"/>
    <w:rsid w:val="00073064"/>
    <w:rsid w:val="00073155"/>
    <w:rsid w:val="0007315A"/>
    <w:rsid w:val="00073D31"/>
    <w:rsid w:val="00074096"/>
    <w:rsid w:val="00076CE2"/>
    <w:rsid w:val="0008104B"/>
    <w:rsid w:val="00081420"/>
    <w:rsid w:val="00081809"/>
    <w:rsid w:val="000840F5"/>
    <w:rsid w:val="000859E1"/>
    <w:rsid w:val="00086643"/>
    <w:rsid w:val="00090428"/>
    <w:rsid w:val="00091836"/>
    <w:rsid w:val="00091AB5"/>
    <w:rsid w:val="00091E9A"/>
    <w:rsid w:val="0009275A"/>
    <w:rsid w:val="00092A7B"/>
    <w:rsid w:val="000A0233"/>
    <w:rsid w:val="000A124D"/>
    <w:rsid w:val="000A3041"/>
    <w:rsid w:val="000A4073"/>
    <w:rsid w:val="000A474F"/>
    <w:rsid w:val="000A4C2B"/>
    <w:rsid w:val="000A4F3C"/>
    <w:rsid w:val="000A5317"/>
    <w:rsid w:val="000B076E"/>
    <w:rsid w:val="000B1A61"/>
    <w:rsid w:val="000B3929"/>
    <w:rsid w:val="000B515D"/>
    <w:rsid w:val="000B648E"/>
    <w:rsid w:val="000C02BD"/>
    <w:rsid w:val="000C2457"/>
    <w:rsid w:val="000C6848"/>
    <w:rsid w:val="000C6DF8"/>
    <w:rsid w:val="000C7CDF"/>
    <w:rsid w:val="000D3916"/>
    <w:rsid w:val="000D4FDC"/>
    <w:rsid w:val="000D69DC"/>
    <w:rsid w:val="000E0154"/>
    <w:rsid w:val="000E12C7"/>
    <w:rsid w:val="000E13D9"/>
    <w:rsid w:val="000E2A04"/>
    <w:rsid w:val="000E4092"/>
    <w:rsid w:val="000E414F"/>
    <w:rsid w:val="000E4570"/>
    <w:rsid w:val="000E4764"/>
    <w:rsid w:val="000E5A6D"/>
    <w:rsid w:val="000E6104"/>
    <w:rsid w:val="000E7726"/>
    <w:rsid w:val="000F0AE4"/>
    <w:rsid w:val="000F2D37"/>
    <w:rsid w:val="000F2E10"/>
    <w:rsid w:val="000F344F"/>
    <w:rsid w:val="000F3C5D"/>
    <w:rsid w:val="000F51F9"/>
    <w:rsid w:val="000F65D7"/>
    <w:rsid w:val="000F6DD6"/>
    <w:rsid w:val="000F708B"/>
    <w:rsid w:val="000F72BB"/>
    <w:rsid w:val="000F72DB"/>
    <w:rsid w:val="000F7858"/>
    <w:rsid w:val="00101476"/>
    <w:rsid w:val="00101BF0"/>
    <w:rsid w:val="00102BDA"/>
    <w:rsid w:val="001035AF"/>
    <w:rsid w:val="0010549F"/>
    <w:rsid w:val="001054CC"/>
    <w:rsid w:val="00105B64"/>
    <w:rsid w:val="00105CB1"/>
    <w:rsid w:val="001060A6"/>
    <w:rsid w:val="00107ADF"/>
    <w:rsid w:val="00111476"/>
    <w:rsid w:val="00112192"/>
    <w:rsid w:val="00113A20"/>
    <w:rsid w:val="001144FB"/>
    <w:rsid w:val="00114E4C"/>
    <w:rsid w:val="00115870"/>
    <w:rsid w:val="00117CB4"/>
    <w:rsid w:val="00120464"/>
    <w:rsid w:val="001206BB"/>
    <w:rsid w:val="0012077E"/>
    <w:rsid w:val="00120A05"/>
    <w:rsid w:val="00121CC2"/>
    <w:rsid w:val="00122510"/>
    <w:rsid w:val="001228C0"/>
    <w:rsid w:val="00123359"/>
    <w:rsid w:val="00123E84"/>
    <w:rsid w:val="00124DC7"/>
    <w:rsid w:val="00125E41"/>
    <w:rsid w:val="0013053E"/>
    <w:rsid w:val="00130A05"/>
    <w:rsid w:val="00130DEE"/>
    <w:rsid w:val="00134812"/>
    <w:rsid w:val="00134D3F"/>
    <w:rsid w:val="00135798"/>
    <w:rsid w:val="00136515"/>
    <w:rsid w:val="0013699A"/>
    <w:rsid w:val="001369E2"/>
    <w:rsid w:val="00140AC6"/>
    <w:rsid w:val="00140F21"/>
    <w:rsid w:val="001416C4"/>
    <w:rsid w:val="001435A9"/>
    <w:rsid w:val="00144E82"/>
    <w:rsid w:val="0014572D"/>
    <w:rsid w:val="001468DB"/>
    <w:rsid w:val="00147E26"/>
    <w:rsid w:val="00150058"/>
    <w:rsid w:val="00151B91"/>
    <w:rsid w:val="0015447A"/>
    <w:rsid w:val="00156FE2"/>
    <w:rsid w:val="00157927"/>
    <w:rsid w:val="001605EB"/>
    <w:rsid w:val="00161600"/>
    <w:rsid w:val="00161C07"/>
    <w:rsid w:val="00161E71"/>
    <w:rsid w:val="00163139"/>
    <w:rsid w:val="00163497"/>
    <w:rsid w:val="001636C8"/>
    <w:rsid w:val="0017243B"/>
    <w:rsid w:val="00173248"/>
    <w:rsid w:val="00173B15"/>
    <w:rsid w:val="00173FCE"/>
    <w:rsid w:val="0017555A"/>
    <w:rsid w:val="001761D9"/>
    <w:rsid w:val="00176927"/>
    <w:rsid w:val="00180994"/>
    <w:rsid w:val="00181E89"/>
    <w:rsid w:val="00181EC5"/>
    <w:rsid w:val="001830F9"/>
    <w:rsid w:val="00184A03"/>
    <w:rsid w:val="00186C98"/>
    <w:rsid w:val="00191465"/>
    <w:rsid w:val="00195453"/>
    <w:rsid w:val="00197A04"/>
    <w:rsid w:val="001A1028"/>
    <w:rsid w:val="001A2E0E"/>
    <w:rsid w:val="001A3213"/>
    <w:rsid w:val="001A3D0E"/>
    <w:rsid w:val="001B029D"/>
    <w:rsid w:val="001B033C"/>
    <w:rsid w:val="001B1615"/>
    <w:rsid w:val="001B16AE"/>
    <w:rsid w:val="001B28E5"/>
    <w:rsid w:val="001B4BE2"/>
    <w:rsid w:val="001B50EB"/>
    <w:rsid w:val="001B623A"/>
    <w:rsid w:val="001B7111"/>
    <w:rsid w:val="001B7A67"/>
    <w:rsid w:val="001C08DB"/>
    <w:rsid w:val="001C1154"/>
    <w:rsid w:val="001C12E0"/>
    <w:rsid w:val="001C253F"/>
    <w:rsid w:val="001C3AA7"/>
    <w:rsid w:val="001C3E36"/>
    <w:rsid w:val="001C5C62"/>
    <w:rsid w:val="001C5E38"/>
    <w:rsid w:val="001C7B60"/>
    <w:rsid w:val="001D068C"/>
    <w:rsid w:val="001D1950"/>
    <w:rsid w:val="001D358F"/>
    <w:rsid w:val="001D3993"/>
    <w:rsid w:val="001D4E8F"/>
    <w:rsid w:val="001D4F3F"/>
    <w:rsid w:val="001D5B35"/>
    <w:rsid w:val="001D60C7"/>
    <w:rsid w:val="001D65BC"/>
    <w:rsid w:val="001E5FAA"/>
    <w:rsid w:val="001E67E4"/>
    <w:rsid w:val="001E69C6"/>
    <w:rsid w:val="001E7238"/>
    <w:rsid w:val="001E7B84"/>
    <w:rsid w:val="001F08E1"/>
    <w:rsid w:val="001F1005"/>
    <w:rsid w:val="001F2297"/>
    <w:rsid w:val="001F28D9"/>
    <w:rsid w:val="001F2E6D"/>
    <w:rsid w:val="001F525F"/>
    <w:rsid w:val="001F56CB"/>
    <w:rsid w:val="001F591E"/>
    <w:rsid w:val="001F5984"/>
    <w:rsid w:val="001F794C"/>
    <w:rsid w:val="0020111C"/>
    <w:rsid w:val="00202638"/>
    <w:rsid w:val="002034BD"/>
    <w:rsid w:val="002038FE"/>
    <w:rsid w:val="002055B1"/>
    <w:rsid w:val="00206D82"/>
    <w:rsid w:val="002077B7"/>
    <w:rsid w:val="002130EE"/>
    <w:rsid w:val="00213B73"/>
    <w:rsid w:val="00214745"/>
    <w:rsid w:val="00215A7D"/>
    <w:rsid w:val="00216EB9"/>
    <w:rsid w:val="002206F5"/>
    <w:rsid w:val="00221529"/>
    <w:rsid w:val="00222971"/>
    <w:rsid w:val="00223307"/>
    <w:rsid w:val="00223994"/>
    <w:rsid w:val="0022477F"/>
    <w:rsid w:val="002257DA"/>
    <w:rsid w:val="0022596B"/>
    <w:rsid w:val="00225C4A"/>
    <w:rsid w:val="00225FE2"/>
    <w:rsid w:val="00226F37"/>
    <w:rsid w:val="0023060B"/>
    <w:rsid w:val="002315F7"/>
    <w:rsid w:val="00231CBC"/>
    <w:rsid w:val="0023291F"/>
    <w:rsid w:val="00232EE9"/>
    <w:rsid w:val="002331A1"/>
    <w:rsid w:val="002341B4"/>
    <w:rsid w:val="00234435"/>
    <w:rsid w:val="002366C7"/>
    <w:rsid w:val="00236FDC"/>
    <w:rsid w:val="002376E6"/>
    <w:rsid w:val="00237B76"/>
    <w:rsid w:val="00237BD3"/>
    <w:rsid w:val="00243148"/>
    <w:rsid w:val="00243366"/>
    <w:rsid w:val="0024345C"/>
    <w:rsid w:val="00245FE7"/>
    <w:rsid w:val="002461E3"/>
    <w:rsid w:val="00250058"/>
    <w:rsid w:val="00251DD7"/>
    <w:rsid w:val="002529B2"/>
    <w:rsid w:val="002531C1"/>
    <w:rsid w:val="0025480F"/>
    <w:rsid w:val="00256594"/>
    <w:rsid w:val="0025756A"/>
    <w:rsid w:val="002578E0"/>
    <w:rsid w:val="00257D04"/>
    <w:rsid w:val="00261468"/>
    <w:rsid w:val="00263821"/>
    <w:rsid w:val="00264DE0"/>
    <w:rsid w:val="00265E9C"/>
    <w:rsid w:val="00267BCD"/>
    <w:rsid w:val="00270474"/>
    <w:rsid w:val="00270D86"/>
    <w:rsid w:val="00271259"/>
    <w:rsid w:val="00271F58"/>
    <w:rsid w:val="0027275B"/>
    <w:rsid w:val="002731D6"/>
    <w:rsid w:val="0027457A"/>
    <w:rsid w:val="00275051"/>
    <w:rsid w:val="00276150"/>
    <w:rsid w:val="00276A6C"/>
    <w:rsid w:val="00276ADE"/>
    <w:rsid w:val="00277277"/>
    <w:rsid w:val="00277E4A"/>
    <w:rsid w:val="002807F9"/>
    <w:rsid w:val="0028116B"/>
    <w:rsid w:val="002850A6"/>
    <w:rsid w:val="00286687"/>
    <w:rsid w:val="00286FBB"/>
    <w:rsid w:val="00287134"/>
    <w:rsid w:val="00287590"/>
    <w:rsid w:val="00287BF4"/>
    <w:rsid w:val="00287FF4"/>
    <w:rsid w:val="00290D94"/>
    <w:rsid w:val="002920C7"/>
    <w:rsid w:val="002971E0"/>
    <w:rsid w:val="00297202"/>
    <w:rsid w:val="0029742C"/>
    <w:rsid w:val="002A0F6E"/>
    <w:rsid w:val="002A4805"/>
    <w:rsid w:val="002A52CB"/>
    <w:rsid w:val="002A6065"/>
    <w:rsid w:val="002A7257"/>
    <w:rsid w:val="002B020D"/>
    <w:rsid w:val="002B0983"/>
    <w:rsid w:val="002B19E2"/>
    <w:rsid w:val="002B1D70"/>
    <w:rsid w:val="002B25C2"/>
    <w:rsid w:val="002B4146"/>
    <w:rsid w:val="002B4275"/>
    <w:rsid w:val="002B6366"/>
    <w:rsid w:val="002B64D1"/>
    <w:rsid w:val="002C028D"/>
    <w:rsid w:val="002C17E9"/>
    <w:rsid w:val="002C380A"/>
    <w:rsid w:val="002C4EEE"/>
    <w:rsid w:val="002C51B0"/>
    <w:rsid w:val="002C56E1"/>
    <w:rsid w:val="002C574E"/>
    <w:rsid w:val="002C673C"/>
    <w:rsid w:val="002D3527"/>
    <w:rsid w:val="002D35A7"/>
    <w:rsid w:val="002D3DE8"/>
    <w:rsid w:val="002D4196"/>
    <w:rsid w:val="002D6C08"/>
    <w:rsid w:val="002D7BA3"/>
    <w:rsid w:val="002D7CE7"/>
    <w:rsid w:val="002E56E6"/>
    <w:rsid w:val="002E5B42"/>
    <w:rsid w:val="002E5BDE"/>
    <w:rsid w:val="002E6F8C"/>
    <w:rsid w:val="002E7E44"/>
    <w:rsid w:val="002F2551"/>
    <w:rsid w:val="002F29A5"/>
    <w:rsid w:val="002F60DE"/>
    <w:rsid w:val="002F6749"/>
    <w:rsid w:val="002F790D"/>
    <w:rsid w:val="00300358"/>
    <w:rsid w:val="003025A9"/>
    <w:rsid w:val="00305B81"/>
    <w:rsid w:val="00310C5B"/>
    <w:rsid w:val="003118E9"/>
    <w:rsid w:val="00313AB8"/>
    <w:rsid w:val="003145F8"/>
    <w:rsid w:val="0031464B"/>
    <w:rsid w:val="00315F08"/>
    <w:rsid w:val="00316AF2"/>
    <w:rsid w:val="00317F56"/>
    <w:rsid w:val="00320D22"/>
    <w:rsid w:val="0032171E"/>
    <w:rsid w:val="003228AF"/>
    <w:rsid w:val="00323859"/>
    <w:rsid w:val="00324CA0"/>
    <w:rsid w:val="00324F5D"/>
    <w:rsid w:val="00326FFD"/>
    <w:rsid w:val="00327ABD"/>
    <w:rsid w:val="00327B06"/>
    <w:rsid w:val="00327EE8"/>
    <w:rsid w:val="00330CC1"/>
    <w:rsid w:val="00332784"/>
    <w:rsid w:val="003330B3"/>
    <w:rsid w:val="00333316"/>
    <w:rsid w:val="00335A39"/>
    <w:rsid w:val="00336C18"/>
    <w:rsid w:val="00337C4C"/>
    <w:rsid w:val="003418E6"/>
    <w:rsid w:val="003420A4"/>
    <w:rsid w:val="00342316"/>
    <w:rsid w:val="00342900"/>
    <w:rsid w:val="003432EF"/>
    <w:rsid w:val="0034377B"/>
    <w:rsid w:val="003455AC"/>
    <w:rsid w:val="00346E35"/>
    <w:rsid w:val="00347FCB"/>
    <w:rsid w:val="003506E2"/>
    <w:rsid w:val="0035082B"/>
    <w:rsid w:val="00352896"/>
    <w:rsid w:val="00352E1F"/>
    <w:rsid w:val="0035438C"/>
    <w:rsid w:val="00355E16"/>
    <w:rsid w:val="00355E33"/>
    <w:rsid w:val="0035699D"/>
    <w:rsid w:val="003607DC"/>
    <w:rsid w:val="00360A48"/>
    <w:rsid w:val="00362B81"/>
    <w:rsid w:val="00362FF8"/>
    <w:rsid w:val="00363237"/>
    <w:rsid w:val="003632AF"/>
    <w:rsid w:val="003632EE"/>
    <w:rsid w:val="00363EB0"/>
    <w:rsid w:val="00364848"/>
    <w:rsid w:val="00364CA4"/>
    <w:rsid w:val="003662A2"/>
    <w:rsid w:val="00366FB3"/>
    <w:rsid w:val="003670BB"/>
    <w:rsid w:val="003676C3"/>
    <w:rsid w:val="00367FD8"/>
    <w:rsid w:val="0037066C"/>
    <w:rsid w:val="00370873"/>
    <w:rsid w:val="00370C41"/>
    <w:rsid w:val="00371BC0"/>
    <w:rsid w:val="00371D19"/>
    <w:rsid w:val="00373A90"/>
    <w:rsid w:val="00374299"/>
    <w:rsid w:val="00374C6A"/>
    <w:rsid w:val="00377389"/>
    <w:rsid w:val="00381AA7"/>
    <w:rsid w:val="003822D7"/>
    <w:rsid w:val="003849A9"/>
    <w:rsid w:val="003861C5"/>
    <w:rsid w:val="003879F8"/>
    <w:rsid w:val="00387FF8"/>
    <w:rsid w:val="0039098A"/>
    <w:rsid w:val="00391548"/>
    <w:rsid w:val="0039201B"/>
    <w:rsid w:val="003928F8"/>
    <w:rsid w:val="00392920"/>
    <w:rsid w:val="00392F4E"/>
    <w:rsid w:val="0039360D"/>
    <w:rsid w:val="003943B1"/>
    <w:rsid w:val="00394B9C"/>
    <w:rsid w:val="00397260"/>
    <w:rsid w:val="003A0C56"/>
    <w:rsid w:val="003A18AF"/>
    <w:rsid w:val="003A2421"/>
    <w:rsid w:val="003A378E"/>
    <w:rsid w:val="003A3A03"/>
    <w:rsid w:val="003A5DB4"/>
    <w:rsid w:val="003A73D9"/>
    <w:rsid w:val="003B17E6"/>
    <w:rsid w:val="003B325B"/>
    <w:rsid w:val="003B4E41"/>
    <w:rsid w:val="003B560C"/>
    <w:rsid w:val="003B67E2"/>
    <w:rsid w:val="003B6946"/>
    <w:rsid w:val="003B6EFA"/>
    <w:rsid w:val="003B73D8"/>
    <w:rsid w:val="003C0284"/>
    <w:rsid w:val="003C1696"/>
    <w:rsid w:val="003C1F49"/>
    <w:rsid w:val="003C3806"/>
    <w:rsid w:val="003C4E87"/>
    <w:rsid w:val="003C728D"/>
    <w:rsid w:val="003C7587"/>
    <w:rsid w:val="003D0438"/>
    <w:rsid w:val="003D0F6F"/>
    <w:rsid w:val="003D1575"/>
    <w:rsid w:val="003D1B53"/>
    <w:rsid w:val="003D2ED5"/>
    <w:rsid w:val="003D340E"/>
    <w:rsid w:val="003D3636"/>
    <w:rsid w:val="003D438B"/>
    <w:rsid w:val="003D4A24"/>
    <w:rsid w:val="003D59AC"/>
    <w:rsid w:val="003D5D9E"/>
    <w:rsid w:val="003D7877"/>
    <w:rsid w:val="003E031B"/>
    <w:rsid w:val="003E48F6"/>
    <w:rsid w:val="003E4DAE"/>
    <w:rsid w:val="003E4E41"/>
    <w:rsid w:val="003E5145"/>
    <w:rsid w:val="003E5BB4"/>
    <w:rsid w:val="003E63C3"/>
    <w:rsid w:val="003E7AEF"/>
    <w:rsid w:val="003E7BF7"/>
    <w:rsid w:val="003F0CD8"/>
    <w:rsid w:val="003F0EBA"/>
    <w:rsid w:val="003F1507"/>
    <w:rsid w:val="003F34F5"/>
    <w:rsid w:val="003F3CC8"/>
    <w:rsid w:val="003F5864"/>
    <w:rsid w:val="003F5FA5"/>
    <w:rsid w:val="003F6F03"/>
    <w:rsid w:val="003F7430"/>
    <w:rsid w:val="00400A89"/>
    <w:rsid w:val="00401859"/>
    <w:rsid w:val="004022F2"/>
    <w:rsid w:val="00402E65"/>
    <w:rsid w:val="00405E65"/>
    <w:rsid w:val="004114BD"/>
    <w:rsid w:val="004121A8"/>
    <w:rsid w:val="0041249C"/>
    <w:rsid w:val="00413499"/>
    <w:rsid w:val="004137CE"/>
    <w:rsid w:val="004145A7"/>
    <w:rsid w:val="0041486D"/>
    <w:rsid w:val="004165DC"/>
    <w:rsid w:val="00417104"/>
    <w:rsid w:val="00417119"/>
    <w:rsid w:val="00420592"/>
    <w:rsid w:val="004215F9"/>
    <w:rsid w:val="00422070"/>
    <w:rsid w:val="0042459E"/>
    <w:rsid w:val="004257F3"/>
    <w:rsid w:val="00426E37"/>
    <w:rsid w:val="00427596"/>
    <w:rsid w:val="00427F03"/>
    <w:rsid w:val="00432606"/>
    <w:rsid w:val="00434C77"/>
    <w:rsid w:val="004356EC"/>
    <w:rsid w:val="0043603D"/>
    <w:rsid w:val="00440605"/>
    <w:rsid w:val="0044146D"/>
    <w:rsid w:val="00441C4F"/>
    <w:rsid w:val="00442A2C"/>
    <w:rsid w:val="00443576"/>
    <w:rsid w:val="0044391F"/>
    <w:rsid w:val="00446AC4"/>
    <w:rsid w:val="00450616"/>
    <w:rsid w:val="00450916"/>
    <w:rsid w:val="00452CC3"/>
    <w:rsid w:val="0045403C"/>
    <w:rsid w:val="00455C35"/>
    <w:rsid w:val="00456118"/>
    <w:rsid w:val="0045759C"/>
    <w:rsid w:val="004609FB"/>
    <w:rsid w:val="004618B8"/>
    <w:rsid w:val="00461908"/>
    <w:rsid w:val="00461BA5"/>
    <w:rsid w:val="0046204B"/>
    <w:rsid w:val="004628CB"/>
    <w:rsid w:val="00462982"/>
    <w:rsid w:val="004636D6"/>
    <w:rsid w:val="0046532F"/>
    <w:rsid w:val="0046580A"/>
    <w:rsid w:val="004663D5"/>
    <w:rsid w:val="00470321"/>
    <w:rsid w:val="00470BB8"/>
    <w:rsid w:val="00471641"/>
    <w:rsid w:val="004726A1"/>
    <w:rsid w:val="00473910"/>
    <w:rsid w:val="00476D22"/>
    <w:rsid w:val="0047704F"/>
    <w:rsid w:val="004777C0"/>
    <w:rsid w:val="004807D5"/>
    <w:rsid w:val="004821BA"/>
    <w:rsid w:val="00482851"/>
    <w:rsid w:val="004838CF"/>
    <w:rsid w:val="004844E3"/>
    <w:rsid w:val="00487FF4"/>
    <w:rsid w:val="0049222E"/>
    <w:rsid w:val="00492E8B"/>
    <w:rsid w:val="00493469"/>
    <w:rsid w:val="00494A7C"/>
    <w:rsid w:val="0049562D"/>
    <w:rsid w:val="00496C59"/>
    <w:rsid w:val="004A4717"/>
    <w:rsid w:val="004A471D"/>
    <w:rsid w:val="004A737D"/>
    <w:rsid w:val="004B00EB"/>
    <w:rsid w:val="004B1A6E"/>
    <w:rsid w:val="004B231E"/>
    <w:rsid w:val="004B35EB"/>
    <w:rsid w:val="004B3AE5"/>
    <w:rsid w:val="004B4D21"/>
    <w:rsid w:val="004B5E10"/>
    <w:rsid w:val="004B6B5F"/>
    <w:rsid w:val="004B7071"/>
    <w:rsid w:val="004C0E51"/>
    <w:rsid w:val="004C1225"/>
    <w:rsid w:val="004C169E"/>
    <w:rsid w:val="004C1852"/>
    <w:rsid w:val="004C54FD"/>
    <w:rsid w:val="004C5E20"/>
    <w:rsid w:val="004C6AD0"/>
    <w:rsid w:val="004C6CBB"/>
    <w:rsid w:val="004C6E1A"/>
    <w:rsid w:val="004D0597"/>
    <w:rsid w:val="004D09DF"/>
    <w:rsid w:val="004D0BD0"/>
    <w:rsid w:val="004D1EEE"/>
    <w:rsid w:val="004D27C5"/>
    <w:rsid w:val="004D32BF"/>
    <w:rsid w:val="004D4479"/>
    <w:rsid w:val="004D44A3"/>
    <w:rsid w:val="004D53CC"/>
    <w:rsid w:val="004D5544"/>
    <w:rsid w:val="004D66EB"/>
    <w:rsid w:val="004D69EB"/>
    <w:rsid w:val="004D75FC"/>
    <w:rsid w:val="004D7AD7"/>
    <w:rsid w:val="004E0584"/>
    <w:rsid w:val="004E0698"/>
    <w:rsid w:val="004E0F3D"/>
    <w:rsid w:val="004E1805"/>
    <w:rsid w:val="004E1F65"/>
    <w:rsid w:val="004E279A"/>
    <w:rsid w:val="004E2F52"/>
    <w:rsid w:val="004E37FD"/>
    <w:rsid w:val="004E3D00"/>
    <w:rsid w:val="004E43CA"/>
    <w:rsid w:val="004E4D68"/>
    <w:rsid w:val="004E53B4"/>
    <w:rsid w:val="004E545E"/>
    <w:rsid w:val="004E6A18"/>
    <w:rsid w:val="004F0DE1"/>
    <w:rsid w:val="004F5849"/>
    <w:rsid w:val="004F5AA2"/>
    <w:rsid w:val="004F5C37"/>
    <w:rsid w:val="004F7A1A"/>
    <w:rsid w:val="005014B6"/>
    <w:rsid w:val="0050157B"/>
    <w:rsid w:val="00502738"/>
    <w:rsid w:val="00503B43"/>
    <w:rsid w:val="00504236"/>
    <w:rsid w:val="005049C9"/>
    <w:rsid w:val="005058AC"/>
    <w:rsid w:val="00506009"/>
    <w:rsid w:val="0050672C"/>
    <w:rsid w:val="0050704A"/>
    <w:rsid w:val="00510C88"/>
    <w:rsid w:val="00511D6C"/>
    <w:rsid w:val="00512C52"/>
    <w:rsid w:val="00514819"/>
    <w:rsid w:val="00517194"/>
    <w:rsid w:val="00517959"/>
    <w:rsid w:val="00520232"/>
    <w:rsid w:val="0052146B"/>
    <w:rsid w:val="00521FA2"/>
    <w:rsid w:val="005224FE"/>
    <w:rsid w:val="005227A2"/>
    <w:rsid w:val="00523687"/>
    <w:rsid w:val="005236F9"/>
    <w:rsid w:val="005313DC"/>
    <w:rsid w:val="00531A06"/>
    <w:rsid w:val="00531A60"/>
    <w:rsid w:val="00531CAE"/>
    <w:rsid w:val="00532C90"/>
    <w:rsid w:val="005335D0"/>
    <w:rsid w:val="00534158"/>
    <w:rsid w:val="00537A0D"/>
    <w:rsid w:val="005402F7"/>
    <w:rsid w:val="00540D8D"/>
    <w:rsid w:val="005413EE"/>
    <w:rsid w:val="00541E1A"/>
    <w:rsid w:val="0054217D"/>
    <w:rsid w:val="00543B32"/>
    <w:rsid w:val="00543CFC"/>
    <w:rsid w:val="00543E90"/>
    <w:rsid w:val="00547156"/>
    <w:rsid w:val="005471B8"/>
    <w:rsid w:val="00547A55"/>
    <w:rsid w:val="0055217A"/>
    <w:rsid w:val="00552AB8"/>
    <w:rsid w:val="00553045"/>
    <w:rsid w:val="005539D9"/>
    <w:rsid w:val="00554FC3"/>
    <w:rsid w:val="0055537F"/>
    <w:rsid w:val="00555512"/>
    <w:rsid w:val="00555E23"/>
    <w:rsid w:val="00556F4C"/>
    <w:rsid w:val="00562EEA"/>
    <w:rsid w:val="0056540E"/>
    <w:rsid w:val="00565605"/>
    <w:rsid w:val="00565D8D"/>
    <w:rsid w:val="005662D6"/>
    <w:rsid w:val="00566B56"/>
    <w:rsid w:val="00567AA8"/>
    <w:rsid w:val="00567CCE"/>
    <w:rsid w:val="00570111"/>
    <w:rsid w:val="005701C4"/>
    <w:rsid w:val="00574013"/>
    <w:rsid w:val="005759E8"/>
    <w:rsid w:val="0057670D"/>
    <w:rsid w:val="00577471"/>
    <w:rsid w:val="005775D3"/>
    <w:rsid w:val="00580D8A"/>
    <w:rsid w:val="0058102F"/>
    <w:rsid w:val="005817F5"/>
    <w:rsid w:val="005830EE"/>
    <w:rsid w:val="00583284"/>
    <w:rsid w:val="005851E8"/>
    <w:rsid w:val="00586552"/>
    <w:rsid w:val="00587042"/>
    <w:rsid w:val="00590E66"/>
    <w:rsid w:val="00591E16"/>
    <w:rsid w:val="0059328D"/>
    <w:rsid w:val="0059443E"/>
    <w:rsid w:val="00595317"/>
    <w:rsid w:val="0059586B"/>
    <w:rsid w:val="00596AF6"/>
    <w:rsid w:val="00596D87"/>
    <w:rsid w:val="005A064F"/>
    <w:rsid w:val="005A09CB"/>
    <w:rsid w:val="005A0AB2"/>
    <w:rsid w:val="005A18DD"/>
    <w:rsid w:val="005A29DB"/>
    <w:rsid w:val="005A2B6D"/>
    <w:rsid w:val="005A4DDC"/>
    <w:rsid w:val="005A66E9"/>
    <w:rsid w:val="005B034B"/>
    <w:rsid w:val="005B2640"/>
    <w:rsid w:val="005B3B65"/>
    <w:rsid w:val="005B7668"/>
    <w:rsid w:val="005B7852"/>
    <w:rsid w:val="005C0B71"/>
    <w:rsid w:val="005C0ED4"/>
    <w:rsid w:val="005C121C"/>
    <w:rsid w:val="005C2B80"/>
    <w:rsid w:val="005C3285"/>
    <w:rsid w:val="005C3412"/>
    <w:rsid w:val="005C41B8"/>
    <w:rsid w:val="005C4B31"/>
    <w:rsid w:val="005C4E9B"/>
    <w:rsid w:val="005C5073"/>
    <w:rsid w:val="005D0267"/>
    <w:rsid w:val="005D16A4"/>
    <w:rsid w:val="005D20B4"/>
    <w:rsid w:val="005D2365"/>
    <w:rsid w:val="005D3439"/>
    <w:rsid w:val="005D3AD1"/>
    <w:rsid w:val="005D6377"/>
    <w:rsid w:val="005D68B8"/>
    <w:rsid w:val="005E2A1A"/>
    <w:rsid w:val="005E376B"/>
    <w:rsid w:val="005E3E00"/>
    <w:rsid w:val="005E41E1"/>
    <w:rsid w:val="005E470E"/>
    <w:rsid w:val="005E4F9E"/>
    <w:rsid w:val="005E6AEC"/>
    <w:rsid w:val="005E6E37"/>
    <w:rsid w:val="005E726C"/>
    <w:rsid w:val="005F0222"/>
    <w:rsid w:val="005F2708"/>
    <w:rsid w:val="005F373E"/>
    <w:rsid w:val="005F3F66"/>
    <w:rsid w:val="005F413F"/>
    <w:rsid w:val="005F4D2C"/>
    <w:rsid w:val="005F55D1"/>
    <w:rsid w:val="005F674C"/>
    <w:rsid w:val="005F69B4"/>
    <w:rsid w:val="005F73F0"/>
    <w:rsid w:val="006015BC"/>
    <w:rsid w:val="006026F1"/>
    <w:rsid w:val="00602D35"/>
    <w:rsid w:val="00604EE8"/>
    <w:rsid w:val="006066D4"/>
    <w:rsid w:val="00607602"/>
    <w:rsid w:val="00612E1A"/>
    <w:rsid w:val="00616E71"/>
    <w:rsid w:val="006206A5"/>
    <w:rsid w:val="0062179C"/>
    <w:rsid w:val="0062258A"/>
    <w:rsid w:val="00622947"/>
    <w:rsid w:val="00622ECA"/>
    <w:rsid w:val="006256E9"/>
    <w:rsid w:val="00625CE2"/>
    <w:rsid w:val="00625EDA"/>
    <w:rsid w:val="00632DDE"/>
    <w:rsid w:val="00633939"/>
    <w:rsid w:val="00633943"/>
    <w:rsid w:val="00636DB2"/>
    <w:rsid w:val="00637BB0"/>
    <w:rsid w:val="006403A2"/>
    <w:rsid w:val="006408C0"/>
    <w:rsid w:val="00640F40"/>
    <w:rsid w:val="00640FAD"/>
    <w:rsid w:val="0064133C"/>
    <w:rsid w:val="00641432"/>
    <w:rsid w:val="00641C0A"/>
    <w:rsid w:val="00642462"/>
    <w:rsid w:val="0064398E"/>
    <w:rsid w:val="00643D33"/>
    <w:rsid w:val="00644238"/>
    <w:rsid w:val="00645226"/>
    <w:rsid w:val="006456F7"/>
    <w:rsid w:val="00645CD4"/>
    <w:rsid w:val="0064675F"/>
    <w:rsid w:val="0064750F"/>
    <w:rsid w:val="00647DF6"/>
    <w:rsid w:val="006511F2"/>
    <w:rsid w:val="00652A7A"/>
    <w:rsid w:val="006538C5"/>
    <w:rsid w:val="00653A8D"/>
    <w:rsid w:val="00656FB9"/>
    <w:rsid w:val="0065706E"/>
    <w:rsid w:val="00657902"/>
    <w:rsid w:val="00661767"/>
    <w:rsid w:val="00661BD2"/>
    <w:rsid w:val="006625C9"/>
    <w:rsid w:val="00663853"/>
    <w:rsid w:val="00663A30"/>
    <w:rsid w:val="00664CBE"/>
    <w:rsid w:val="006656A4"/>
    <w:rsid w:val="006662AC"/>
    <w:rsid w:val="006669AE"/>
    <w:rsid w:val="00667B58"/>
    <w:rsid w:val="00667CE9"/>
    <w:rsid w:val="00670246"/>
    <w:rsid w:val="0067389C"/>
    <w:rsid w:val="00673FC4"/>
    <w:rsid w:val="00675767"/>
    <w:rsid w:val="0068166C"/>
    <w:rsid w:val="00681BD5"/>
    <w:rsid w:val="00682B82"/>
    <w:rsid w:val="00685174"/>
    <w:rsid w:val="00687CC3"/>
    <w:rsid w:val="006901BB"/>
    <w:rsid w:val="00692698"/>
    <w:rsid w:val="0069340E"/>
    <w:rsid w:val="00695388"/>
    <w:rsid w:val="00695F6E"/>
    <w:rsid w:val="006A09D4"/>
    <w:rsid w:val="006A1592"/>
    <w:rsid w:val="006A1712"/>
    <w:rsid w:val="006A21F6"/>
    <w:rsid w:val="006A2223"/>
    <w:rsid w:val="006A2519"/>
    <w:rsid w:val="006A277F"/>
    <w:rsid w:val="006A5602"/>
    <w:rsid w:val="006A58B0"/>
    <w:rsid w:val="006A6AC3"/>
    <w:rsid w:val="006A7947"/>
    <w:rsid w:val="006B03DC"/>
    <w:rsid w:val="006B0BD5"/>
    <w:rsid w:val="006B0C61"/>
    <w:rsid w:val="006B32BE"/>
    <w:rsid w:val="006B3849"/>
    <w:rsid w:val="006B48A2"/>
    <w:rsid w:val="006B4D88"/>
    <w:rsid w:val="006B546C"/>
    <w:rsid w:val="006B5CDF"/>
    <w:rsid w:val="006B5EF8"/>
    <w:rsid w:val="006B75AB"/>
    <w:rsid w:val="006C050D"/>
    <w:rsid w:val="006C0973"/>
    <w:rsid w:val="006C3130"/>
    <w:rsid w:val="006C40D6"/>
    <w:rsid w:val="006C4A1F"/>
    <w:rsid w:val="006C52A9"/>
    <w:rsid w:val="006C5435"/>
    <w:rsid w:val="006C6167"/>
    <w:rsid w:val="006C65D5"/>
    <w:rsid w:val="006C74D1"/>
    <w:rsid w:val="006C7536"/>
    <w:rsid w:val="006C76E6"/>
    <w:rsid w:val="006D0059"/>
    <w:rsid w:val="006D1338"/>
    <w:rsid w:val="006D2E54"/>
    <w:rsid w:val="006D31D6"/>
    <w:rsid w:val="006D31EA"/>
    <w:rsid w:val="006D4402"/>
    <w:rsid w:val="006D4910"/>
    <w:rsid w:val="006D5C4D"/>
    <w:rsid w:val="006D6DE8"/>
    <w:rsid w:val="006E0C53"/>
    <w:rsid w:val="006E0E27"/>
    <w:rsid w:val="006E3186"/>
    <w:rsid w:val="006E3D93"/>
    <w:rsid w:val="006E4F0F"/>
    <w:rsid w:val="006E5A2A"/>
    <w:rsid w:val="006E5AD3"/>
    <w:rsid w:val="006E7993"/>
    <w:rsid w:val="006F2A6B"/>
    <w:rsid w:val="006F4448"/>
    <w:rsid w:val="006F463F"/>
    <w:rsid w:val="006F4709"/>
    <w:rsid w:val="006F639B"/>
    <w:rsid w:val="006F6C01"/>
    <w:rsid w:val="00702925"/>
    <w:rsid w:val="00703188"/>
    <w:rsid w:val="00705124"/>
    <w:rsid w:val="0070796F"/>
    <w:rsid w:val="00707A74"/>
    <w:rsid w:val="00707F01"/>
    <w:rsid w:val="007105A0"/>
    <w:rsid w:val="00710D7B"/>
    <w:rsid w:val="007112AC"/>
    <w:rsid w:val="00711B51"/>
    <w:rsid w:val="007162A6"/>
    <w:rsid w:val="007260BA"/>
    <w:rsid w:val="00726C2C"/>
    <w:rsid w:val="0072700A"/>
    <w:rsid w:val="0073107B"/>
    <w:rsid w:val="00733F8B"/>
    <w:rsid w:val="00734973"/>
    <w:rsid w:val="00734A9E"/>
    <w:rsid w:val="00736A40"/>
    <w:rsid w:val="007403EB"/>
    <w:rsid w:val="00740799"/>
    <w:rsid w:val="00741B22"/>
    <w:rsid w:val="0074229F"/>
    <w:rsid w:val="0074360F"/>
    <w:rsid w:val="007468FA"/>
    <w:rsid w:val="007477F4"/>
    <w:rsid w:val="007517B1"/>
    <w:rsid w:val="007523F5"/>
    <w:rsid w:val="00754341"/>
    <w:rsid w:val="00754354"/>
    <w:rsid w:val="00754592"/>
    <w:rsid w:val="007546D2"/>
    <w:rsid w:val="00754F88"/>
    <w:rsid w:val="00756503"/>
    <w:rsid w:val="0076064B"/>
    <w:rsid w:val="0076140C"/>
    <w:rsid w:val="00766CEB"/>
    <w:rsid w:val="0076709D"/>
    <w:rsid w:val="00767169"/>
    <w:rsid w:val="00770750"/>
    <w:rsid w:val="00771548"/>
    <w:rsid w:val="0077166E"/>
    <w:rsid w:val="007721AC"/>
    <w:rsid w:val="007816A6"/>
    <w:rsid w:val="00781D0E"/>
    <w:rsid w:val="00781E1C"/>
    <w:rsid w:val="00783471"/>
    <w:rsid w:val="00786822"/>
    <w:rsid w:val="00786BAF"/>
    <w:rsid w:val="0079063B"/>
    <w:rsid w:val="007924CF"/>
    <w:rsid w:val="0079345D"/>
    <w:rsid w:val="00793D82"/>
    <w:rsid w:val="0079648D"/>
    <w:rsid w:val="00796F1D"/>
    <w:rsid w:val="00797777"/>
    <w:rsid w:val="00797F1E"/>
    <w:rsid w:val="00797FC4"/>
    <w:rsid w:val="007A3C10"/>
    <w:rsid w:val="007A3F3F"/>
    <w:rsid w:val="007A4C60"/>
    <w:rsid w:val="007A6373"/>
    <w:rsid w:val="007A6D05"/>
    <w:rsid w:val="007A7F9E"/>
    <w:rsid w:val="007B0A25"/>
    <w:rsid w:val="007B164B"/>
    <w:rsid w:val="007B26C4"/>
    <w:rsid w:val="007B4EF8"/>
    <w:rsid w:val="007B503F"/>
    <w:rsid w:val="007B72B3"/>
    <w:rsid w:val="007C0A7D"/>
    <w:rsid w:val="007C1644"/>
    <w:rsid w:val="007C2073"/>
    <w:rsid w:val="007C28A3"/>
    <w:rsid w:val="007C359C"/>
    <w:rsid w:val="007C5761"/>
    <w:rsid w:val="007C5F1C"/>
    <w:rsid w:val="007C6FE2"/>
    <w:rsid w:val="007C7696"/>
    <w:rsid w:val="007D034F"/>
    <w:rsid w:val="007D0D6B"/>
    <w:rsid w:val="007D2040"/>
    <w:rsid w:val="007D2BED"/>
    <w:rsid w:val="007D499A"/>
    <w:rsid w:val="007D4EB8"/>
    <w:rsid w:val="007D6F6D"/>
    <w:rsid w:val="007E0FEB"/>
    <w:rsid w:val="007E107B"/>
    <w:rsid w:val="007E10DE"/>
    <w:rsid w:val="007E1557"/>
    <w:rsid w:val="007E168D"/>
    <w:rsid w:val="007E3451"/>
    <w:rsid w:val="007E3AE1"/>
    <w:rsid w:val="007E4B36"/>
    <w:rsid w:val="007E533D"/>
    <w:rsid w:val="007E650D"/>
    <w:rsid w:val="007E71FD"/>
    <w:rsid w:val="007F0AE3"/>
    <w:rsid w:val="007F17D6"/>
    <w:rsid w:val="007F1F84"/>
    <w:rsid w:val="007F26C7"/>
    <w:rsid w:val="007F295B"/>
    <w:rsid w:val="007F40BB"/>
    <w:rsid w:val="007F5354"/>
    <w:rsid w:val="007F5936"/>
    <w:rsid w:val="007F7862"/>
    <w:rsid w:val="008016FA"/>
    <w:rsid w:val="00801DD0"/>
    <w:rsid w:val="00802049"/>
    <w:rsid w:val="00802099"/>
    <w:rsid w:val="00802FF3"/>
    <w:rsid w:val="008038B9"/>
    <w:rsid w:val="008065D8"/>
    <w:rsid w:val="008066B6"/>
    <w:rsid w:val="00807B5C"/>
    <w:rsid w:val="00814808"/>
    <w:rsid w:val="00815C9B"/>
    <w:rsid w:val="008163B9"/>
    <w:rsid w:val="008169D5"/>
    <w:rsid w:val="00820978"/>
    <w:rsid w:val="00820E61"/>
    <w:rsid w:val="008210D2"/>
    <w:rsid w:val="00823AA8"/>
    <w:rsid w:val="00824962"/>
    <w:rsid w:val="008259FE"/>
    <w:rsid w:val="00825EA9"/>
    <w:rsid w:val="00825FF6"/>
    <w:rsid w:val="00826828"/>
    <w:rsid w:val="0082792A"/>
    <w:rsid w:val="00827E85"/>
    <w:rsid w:val="0083035F"/>
    <w:rsid w:val="00833801"/>
    <w:rsid w:val="00834FCB"/>
    <w:rsid w:val="00835543"/>
    <w:rsid w:val="0083640F"/>
    <w:rsid w:val="0083691B"/>
    <w:rsid w:val="00840796"/>
    <w:rsid w:val="00841ADD"/>
    <w:rsid w:val="00843AC4"/>
    <w:rsid w:val="00843C0C"/>
    <w:rsid w:val="008455B7"/>
    <w:rsid w:val="00846D5A"/>
    <w:rsid w:val="008479C9"/>
    <w:rsid w:val="00847A08"/>
    <w:rsid w:val="00847BD2"/>
    <w:rsid w:val="0085155D"/>
    <w:rsid w:val="008515BE"/>
    <w:rsid w:val="00852139"/>
    <w:rsid w:val="00854719"/>
    <w:rsid w:val="008549F2"/>
    <w:rsid w:val="00855240"/>
    <w:rsid w:val="00855963"/>
    <w:rsid w:val="0085772E"/>
    <w:rsid w:val="008612D1"/>
    <w:rsid w:val="008620CB"/>
    <w:rsid w:val="00862A74"/>
    <w:rsid w:val="008654F4"/>
    <w:rsid w:val="00865B34"/>
    <w:rsid w:val="00866D87"/>
    <w:rsid w:val="00867578"/>
    <w:rsid w:val="00873DEA"/>
    <w:rsid w:val="008758BA"/>
    <w:rsid w:val="0087660C"/>
    <w:rsid w:val="00877947"/>
    <w:rsid w:val="0088119C"/>
    <w:rsid w:val="00881A13"/>
    <w:rsid w:val="0088248A"/>
    <w:rsid w:val="00883150"/>
    <w:rsid w:val="00884A5A"/>
    <w:rsid w:val="0088540B"/>
    <w:rsid w:val="0088655B"/>
    <w:rsid w:val="0089077D"/>
    <w:rsid w:val="008907AE"/>
    <w:rsid w:val="0089097C"/>
    <w:rsid w:val="00891E97"/>
    <w:rsid w:val="00892D68"/>
    <w:rsid w:val="00893BF4"/>
    <w:rsid w:val="00893DA6"/>
    <w:rsid w:val="00893F81"/>
    <w:rsid w:val="00894177"/>
    <w:rsid w:val="00895AEB"/>
    <w:rsid w:val="00897849"/>
    <w:rsid w:val="008A034F"/>
    <w:rsid w:val="008A0E74"/>
    <w:rsid w:val="008A192A"/>
    <w:rsid w:val="008A282B"/>
    <w:rsid w:val="008A326B"/>
    <w:rsid w:val="008A465F"/>
    <w:rsid w:val="008A4A30"/>
    <w:rsid w:val="008A5414"/>
    <w:rsid w:val="008A664F"/>
    <w:rsid w:val="008A7EF7"/>
    <w:rsid w:val="008B0DF5"/>
    <w:rsid w:val="008B1664"/>
    <w:rsid w:val="008B20E5"/>
    <w:rsid w:val="008B2E80"/>
    <w:rsid w:val="008B44CD"/>
    <w:rsid w:val="008B4972"/>
    <w:rsid w:val="008B4EC0"/>
    <w:rsid w:val="008B5055"/>
    <w:rsid w:val="008B643A"/>
    <w:rsid w:val="008B64BC"/>
    <w:rsid w:val="008B6C9D"/>
    <w:rsid w:val="008B7538"/>
    <w:rsid w:val="008B7B2C"/>
    <w:rsid w:val="008C13FE"/>
    <w:rsid w:val="008C3743"/>
    <w:rsid w:val="008C391C"/>
    <w:rsid w:val="008D0DFF"/>
    <w:rsid w:val="008D1314"/>
    <w:rsid w:val="008D1658"/>
    <w:rsid w:val="008D41BB"/>
    <w:rsid w:val="008D4CF2"/>
    <w:rsid w:val="008D75CA"/>
    <w:rsid w:val="008D7FE6"/>
    <w:rsid w:val="008E02C7"/>
    <w:rsid w:val="008E090E"/>
    <w:rsid w:val="008E1963"/>
    <w:rsid w:val="008E3D89"/>
    <w:rsid w:val="008E4EC8"/>
    <w:rsid w:val="008E4FBA"/>
    <w:rsid w:val="008E5454"/>
    <w:rsid w:val="008E5DA1"/>
    <w:rsid w:val="008E602B"/>
    <w:rsid w:val="008E714C"/>
    <w:rsid w:val="008E7AEE"/>
    <w:rsid w:val="008F106A"/>
    <w:rsid w:val="008F1112"/>
    <w:rsid w:val="008F435F"/>
    <w:rsid w:val="008F694A"/>
    <w:rsid w:val="008F7A2E"/>
    <w:rsid w:val="00901D5F"/>
    <w:rsid w:val="00902DED"/>
    <w:rsid w:val="009033B2"/>
    <w:rsid w:val="00903C16"/>
    <w:rsid w:val="00904CCF"/>
    <w:rsid w:val="00904D12"/>
    <w:rsid w:val="00905526"/>
    <w:rsid w:val="00910CE8"/>
    <w:rsid w:val="00911E09"/>
    <w:rsid w:val="009122F5"/>
    <w:rsid w:val="00912B5F"/>
    <w:rsid w:val="0091575D"/>
    <w:rsid w:val="00916E7E"/>
    <w:rsid w:val="00917818"/>
    <w:rsid w:val="00920950"/>
    <w:rsid w:val="00923695"/>
    <w:rsid w:val="009244E8"/>
    <w:rsid w:val="00927EB6"/>
    <w:rsid w:val="00930CFD"/>
    <w:rsid w:val="00931274"/>
    <w:rsid w:val="00932AAF"/>
    <w:rsid w:val="00932B69"/>
    <w:rsid w:val="00933A46"/>
    <w:rsid w:val="00934EB0"/>
    <w:rsid w:val="00935084"/>
    <w:rsid w:val="00936959"/>
    <w:rsid w:val="00937586"/>
    <w:rsid w:val="00940939"/>
    <w:rsid w:val="00940975"/>
    <w:rsid w:val="00940CCB"/>
    <w:rsid w:val="00940D0A"/>
    <w:rsid w:val="00942F06"/>
    <w:rsid w:val="00946040"/>
    <w:rsid w:val="009462FF"/>
    <w:rsid w:val="00946C36"/>
    <w:rsid w:val="00950C61"/>
    <w:rsid w:val="009514D6"/>
    <w:rsid w:val="009544AE"/>
    <w:rsid w:val="0095578A"/>
    <w:rsid w:val="00956D44"/>
    <w:rsid w:val="009606D7"/>
    <w:rsid w:val="00960CBD"/>
    <w:rsid w:val="0096274E"/>
    <w:rsid w:val="00962BC2"/>
    <w:rsid w:val="00963378"/>
    <w:rsid w:val="009657FE"/>
    <w:rsid w:val="009659B6"/>
    <w:rsid w:val="009660F5"/>
    <w:rsid w:val="00970DE4"/>
    <w:rsid w:val="009727D5"/>
    <w:rsid w:val="00974462"/>
    <w:rsid w:val="0097525B"/>
    <w:rsid w:val="0097648D"/>
    <w:rsid w:val="00976631"/>
    <w:rsid w:val="00977F17"/>
    <w:rsid w:val="00981F04"/>
    <w:rsid w:val="00983676"/>
    <w:rsid w:val="00985585"/>
    <w:rsid w:val="00986F85"/>
    <w:rsid w:val="009932C6"/>
    <w:rsid w:val="00994307"/>
    <w:rsid w:val="00994F40"/>
    <w:rsid w:val="00997366"/>
    <w:rsid w:val="009A0F93"/>
    <w:rsid w:val="009A3306"/>
    <w:rsid w:val="009A36A1"/>
    <w:rsid w:val="009A393A"/>
    <w:rsid w:val="009A4F00"/>
    <w:rsid w:val="009A62A3"/>
    <w:rsid w:val="009A7F0B"/>
    <w:rsid w:val="009B1ADE"/>
    <w:rsid w:val="009B21DD"/>
    <w:rsid w:val="009B24B5"/>
    <w:rsid w:val="009B27F3"/>
    <w:rsid w:val="009B36F2"/>
    <w:rsid w:val="009B4E9E"/>
    <w:rsid w:val="009B5F98"/>
    <w:rsid w:val="009B61B1"/>
    <w:rsid w:val="009B76CB"/>
    <w:rsid w:val="009B7C52"/>
    <w:rsid w:val="009C6FF1"/>
    <w:rsid w:val="009C7117"/>
    <w:rsid w:val="009C742F"/>
    <w:rsid w:val="009D1C2E"/>
    <w:rsid w:val="009D1EDA"/>
    <w:rsid w:val="009D2319"/>
    <w:rsid w:val="009D28FA"/>
    <w:rsid w:val="009D2BEB"/>
    <w:rsid w:val="009D481A"/>
    <w:rsid w:val="009D5CDA"/>
    <w:rsid w:val="009D61D7"/>
    <w:rsid w:val="009D6B00"/>
    <w:rsid w:val="009E0557"/>
    <w:rsid w:val="009E0EEE"/>
    <w:rsid w:val="009E1667"/>
    <w:rsid w:val="009E1CB6"/>
    <w:rsid w:val="009E3EBB"/>
    <w:rsid w:val="009E54B4"/>
    <w:rsid w:val="009E71FA"/>
    <w:rsid w:val="009E7786"/>
    <w:rsid w:val="009F0EC4"/>
    <w:rsid w:val="009F2966"/>
    <w:rsid w:val="009F2C7A"/>
    <w:rsid w:val="009F2DB1"/>
    <w:rsid w:val="009F36A8"/>
    <w:rsid w:val="009F65E4"/>
    <w:rsid w:val="009F6DBE"/>
    <w:rsid w:val="009F7F08"/>
    <w:rsid w:val="00A01A87"/>
    <w:rsid w:val="00A02EE1"/>
    <w:rsid w:val="00A03B4C"/>
    <w:rsid w:val="00A03B86"/>
    <w:rsid w:val="00A03E8F"/>
    <w:rsid w:val="00A058D1"/>
    <w:rsid w:val="00A07422"/>
    <w:rsid w:val="00A10113"/>
    <w:rsid w:val="00A10C6A"/>
    <w:rsid w:val="00A117CF"/>
    <w:rsid w:val="00A12F33"/>
    <w:rsid w:val="00A14019"/>
    <w:rsid w:val="00A14AC9"/>
    <w:rsid w:val="00A14E99"/>
    <w:rsid w:val="00A152C9"/>
    <w:rsid w:val="00A21D55"/>
    <w:rsid w:val="00A255DB"/>
    <w:rsid w:val="00A26314"/>
    <w:rsid w:val="00A26D25"/>
    <w:rsid w:val="00A27DFA"/>
    <w:rsid w:val="00A30300"/>
    <w:rsid w:val="00A3093E"/>
    <w:rsid w:val="00A3432F"/>
    <w:rsid w:val="00A364D1"/>
    <w:rsid w:val="00A4037B"/>
    <w:rsid w:val="00A4160C"/>
    <w:rsid w:val="00A428E1"/>
    <w:rsid w:val="00A438BA"/>
    <w:rsid w:val="00A453FC"/>
    <w:rsid w:val="00A47058"/>
    <w:rsid w:val="00A502DF"/>
    <w:rsid w:val="00A517A7"/>
    <w:rsid w:val="00A5241C"/>
    <w:rsid w:val="00A5265C"/>
    <w:rsid w:val="00A529A4"/>
    <w:rsid w:val="00A52CF9"/>
    <w:rsid w:val="00A530FD"/>
    <w:rsid w:val="00A53FDF"/>
    <w:rsid w:val="00A54578"/>
    <w:rsid w:val="00A54D07"/>
    <w:rsid w:val="00A5697E"/>
    <w:rsid w:val="00A57F98"/>
    <w:rsid w:val="00A608D5"/>
    <w:rsid w:val="00A60CCF"/>
    <w:rsid w:val="00A60F5C"/>
    <w:rsid w:val="00A6204F"/>
    <w:rsid w:val="00A62FD6"/>
    <w:rsid w:val="00A63D84"/>
    <w:rsid w:val="00A647C5"/>
    <w:rsid w:val="00A67B9A"/>
    <w:rsid w:val="00A70419"/>
    <w:rsid w:val="00A70652"/>
    <w:rsid w:val="00A7366A"/>
    <w:rsid w:val="00A7398F"/>
    <w:rsid w:val="00A7431E"/>
    <w:rsid w:val="00A74AE4"/>
    <w:rsid w:val="00A75279"/>
    <w:rsid w:val="00A7687C"/>
    <w:rsid w:val="00A808E6"/>
    <w:rsid w:val="00A80F06"/>
    <w:rsid w:val="00A81B63"/>
    <w:rsid w:val="00A82C28"/>
    <w:rsid w:val="00A82DA9"/>
    <w:rsid w:val="00A835F7"/>
    <w:rsid w:val="00A83A66"/>
    <w:rsid w:val="00A849CA"/>
    <w:rsid w:val="00A873CE"/>
    <w:rsid w:val="00A90148"/>
    <w:rsid w:val="00A906F1"/>
    <w:rsid w:val="00A90A77"/>
    <w:rsid w:val="00A93C1F"/>
    <w:rsid w:val="00A94AD1"/>
    <w:rsid w:val="00A968A2"/>
    <w:rsid w:val="00A96CB9"/>
    <w:rsid w:val="00A9774A"/>
    <w:rsid w:val="00AA11DA"/>
    <w:rsid w:val="00AA1ACC"/>
    <w:rsid w:val="00AA311B"/>
    <w:rsid w:val="00AA3E26"/>
    <w:rsid w:val="00AA4811"/>
    <w:rsid w:val="00AA62F6"/>
    <w:rsid w:val="00AA7BF7"/>
    <w:rsid w:val="00AB0F44"/>
    <w:rsid w:val="00AB5449"/>
    <w:rsid w:val="00AB6235"/>
    <w:rsid w:val="00AB6428"/>
    <w:rsid w:val="00AC0C28"/>
    <w:rsid w:val="00AC3D85"/>
    <w:rsid w:val="00AC4AEA"/>
    <w:rsid w:val="00AC4B71"/>
    <w:rsid w:val="00AC4E27"/>
    <w:rsid w:val="00AC54D1"/>
    <w:rsid w:val="00AC5B7C"/>
    <w:rsid w:val="00AC706D"/>
    <w:rsid w:val="00AC71FE"/>
    <w:rsid w:val="00AC7733"/>
    <w:rsid w:val="00AC7A67"/>
    <w:rsid w:val="00AD094C"/>
    <w:rsid w:val="00AD1812"/>
    <w:rsid w:val="00AD1C76"/>
    <w:rsid w:val="00AD2FEB"/>
    <w:rsid w:val="00AD44EC"/>
    <w:rsid w:val="00AD463B"/>
    <w:rsid w:val="00AD67E5"/>
    <w:rsid w:val="00AD7525"/>
    <w:rsid w:val="00AE0029"/>
    <w:rsid w:val="00AE211B"/>
    <w:rsid w:val="00AE230D"/>
    <w:rsid w:val="00AE3154"/>
    <w:rsid w:val="00AE358A"/>
    <w:rsid w:val="00AE3BE8"/>
    <w:rsid w:val="00AE473E"/>
    <w:rsid w:val="00AE48E0"/>
    <w:rsid w:val="00AE51AF"/>
    <w:rsid w:val="00AE6C74"/>
    <w:rsid w:val="00AE6DC3"/>
    <w:rsid w:val="00AE7649"/>
    <w:rsid w:val="00AE79BE"/>
    <w:rsid w:val="00AF22CE"/>
    <w:rsid w:val="00AF5509"/>
    <w:rsid w:val="00AF5BF5"/>
    <w:rsid w:val="00AF5CE5"/>
    <w:rsid w:val="00B0076C"/>
    <w:rsid w:val="00B009FA"/>
    <w:rsid w:val="00B00AEC"/>
    <w:rsid w:val="00B00FCC"/>
    <w:rsid w:val="00B013AD"/>
    <w:rsid w:val="00B02044"/>
    <w:rsid w:val="00B02AE4"/>
    <w:rsid w:val="00B031ED"/>
    <w:rsid w:val="00B03733"/>
    <w:rsid w:val="00B03897"/>
    <w:rsid w:val="00B055AA"/>
    <w:rsid w:val="00B068FD"/>
    <w:rsid w:val="00B06AA2"/>
    <w:rsid w:val="00B0733C"/>
    <w:rsid w:val="00B07EE7"/>
    <w:rsid w:val="00B112FF"/>
    <w:rsid w:val="00B11387"/>
    <w:rsid w:val="00B11FDE"/>
    <w:rsid w:val="00B1241D"/>
    <w:rsid w:val="00B12C8E"/>
    <w:rsid w:val="00B14F15"/>
    <w:rsid w:val="00B1530F"/>
    <w:rsid w:val="00B16022"/>
    <w:rsid w:val="00B16C46"/>
    <w:rsid w:val="00B16FA8"/>
    <w:rsid w:val="00B205E0"/>
    <w:rsid w:val="00B219AA"/>
    <w:rsid w:val="00B22200"/>
    <w:rsid w:val="00B227F5"/>
    <w:rsid w:val="00B22E54"/>
    <w:rsid w:val="00B23149"/>
    <w:rsid w:val="00B23C6A"/>
    <w:rsid w:val="00B24429"/>
    <w:rsid w:val="00B24536"/>
    <w:rsid w:val="00B24F63"/>
    <w:rsid w:val="00B314BC"/>
    <w:rsid w:val="00B32B6D"/>
    <w:rsid w:val="00B34D6E"/>
    <w:rsid w:val="00B35909"/>
    <w:rsid w:val="00B36056"/>
    <w:rsid w:val="00B3645E"/>
    <w:rsid w:val="00B37D14"/>
    <w:rsid w:val="00B41B30"/>
    <w:rsid w:val="00B42DDD"/>
    <w:rsid w:val="00B43245"/>
    <w:rsid w:val="00B43EA9"/>
    <w:rsid w:val="00B43F36"/>
    <w:rsid w:val="00B4539A"/>
    <w:rsid w:val="00B472DB"/>
    <w:rsid w:val="00B50113"/>
    <w:rsid w:val="00B507F2"/>
    <w:rsid w:val="00B50C40"/>
    <w:rsid w:val="00B5107E"/>
    <w:rsid w:val="00B52241"/>
    <w:rsid w:val="00B527E4"/>
    <w:rsid w:val="00B52FE9"/>
    <w:rsid w:val="00B53131"/>
    <w:rsid w:val="00B53487"/>
    <w:rsid w:val="00B5530B"/>
    <w:rsid w:val="00B60C21"/>
    <w:rsid w:val="00B617DA"/>
    <w:rsid w:val="00B625EE"/>
    <w:rsid w:val="00B6378E"/>
    <w:rsid w:val="00B66546"/>
    <w:rsid w:val="00B66940"/>
    <w:rsid w:val="00B66E83"/>
    <w:rsid w:val="00B6719B"/>
    <w:rsid w:val="00B70443"/>
    <w:rsid w:val="00B706C5"/>
    <w:rsid w:val="00B7097F"/>
    <w:rsid w:val="00B7369D"/>
    <w:rsid w:val="00B746E9"/>
    <w:rsid w:val="00B75446"/>
    <w:rsid w:val="00B75AD2"/>
    <w:rsid w:val="00B76B53"/>
    <w:rsid w:val="00B806CB"/>
    <w:rsid w:val="00B8076B"/>
    <w:rsid w:val="00B81FA3"/>
    <w:rsid w:val="00B83149"/>
    <w:rsid w:val="00B84ACD"/>
    <w:rsid w:val="00B85706"/>
    <w:rsid w:val="00B86F87"/>
    <w:rsid w:val="00B871DB"/>
    <w:rsid w:val="00B872D6"/>
    <w:rsid w:val="00B874F1"/>
    <w:rsid w:val="00B875C1"/>
    <w:rsid w:val="00B918FE"/>
    <w:rsid w:val="00B9295F"/>
    <w:rsid w:val="00B942AC"/>
    <w:rsid w:val="00B949AC"/>
    <w:rsid w:val="00B9512E"/>
    <w:rsid w:val="00B9574D"/>
    <w:rsid w:val="00B957AA"/>
    <w:rsid w:val="00B96C26"/>
    <w:rsid w:val="00B96EE4"/>
    <w:rsid w:val="00B97172"/>
    <w:rsid w:val="00B97324"/>
    <w:rsid w:val="00B97679"/>
    <w:rsid w:val="00BA2599"/>
    <w:rsid w:val="00BA35B6"/>
    <w:rsid w:val="00BA3BD9"/>
    <w:rsid w:val="00BA4FA1"/>
    <w:rsid w:val="00BA5045"/>
    <w:rsid w:val="00BA5278"/>
    <w:rsid w:val="00BA630B"/>
    <w:rsid w:val="00BA7030"/>
    <w:rsid w:val="00BA72A2"/>
    <w:rsid w:val="00BB2718"/>
    <w:rsid w:val="00BB2FD7"/>
    <w:rsid w:val="00BB4042"/>
    <w:rsid w:val="00BB4135"/>
    <w:rsid w:val="00BB45C1"/>
    <w:rsid w:val="00BB4878"/>
    <w:rsid w:val="00BB651B"/>
    <w:rsid w:val="00BB673B"/>
    <w:rsid w:val="00BB6E65"/>
    <w:rsid w:val="00BC18A7"/>
    <w:rsid w:val="00BC457E"/>
    <w:rsid w:val="00BC63D6"/>
    <w:rsid w:val="00BD06D9"/>
    <w:rsid w:val="00BD3668"/>
    <w:rsid w:val="00BD5500"/>
    <w:rsid w:val="00BD59DE"/>
    <w:rsid w:val="00BD5DEB"/>
    <w:rsid w:val="00BD69EC"/>
    <w:rsid w:val="00BD78DA"/>
    <w:rsid w:val="00BD7C1A"/>
    <w:rsid w:val="00BD7D5E"/>
    <w:rsid w:val="00BD7D83"/>
    <w:rsid w:val="00BE04A7"/>
    <w:rsid w:val="00BE0664"/>
    <w:rsid w:val="00BE0EFC"/>
    <w:rsid w:val="00BE242A"/>
    <w:rsid w:val="00BE2E4B"/>
    <w:rsid w:val="00BE33A0"/>
    <w:rsid w:val="00BE4D0E"/>
    <w:rsid w:val="00BE546E"/>
    <w:rsid w:val="00BE65A0"/>
    <w:rsid w:val="00BE7FC9"/>
    <w:rsid w:val="00BF024F"/>
    <w:rsid w:val="00BF05ED"/>
    <w:rsid w:val="00BF0971"/>
    <w:rsid w:val="00BF1380"/>
    <w:rsid w:val="00BF1F83"/>
    <w:rsid w:val="00BF2BFA"/>
    <w:rsid w:val="00BF395B"/>
    <w:rsid w:val="00BF43A7"/>
    <w:rsid w:val="00BF4935"/>
    <w:rsid w:val="00C00C73"/>
    <w:rsid w:val="00C036AE"/>
    <w:rsid w:val="00C0630D"/>
    <w:rsid w:val="00C06D85"/>
    <w:rsid w:val="00C12307"/>
    <w:rsid w:val="00C1287F"/>
    <w:rsid w:val="00C1328D"/>
    <w:rsid w:val="00C14C50"/>
    <w:rsid w:val="00C15084"/>
    <w:rsid w:val="00C1578F"/>
    <w:rsid w:val="00C15E96"/>
    <w:rsid w:val="00C249C5"/>
    <w:rsid w:val="00C252A2"/>
    <w:rsid w:val="00C259B7"/>
    <w:rsid w:val="00C2608F"/>
    <w:rsid w:val="00C260DF"/>
    <w:rsid w:val="00C2632D"/>
    <w:rsid w:val="00C264DA"/>
    <w:rsid w:val="00C269A4"/>
    <w:rsid w:val="00C26D8A"/>
    <w:rsid w:val="00C3096B"/>
    <w:rsid w:val="00C309D3"/>
    <w:rsid w:val="00C30FF6"/>
    <w:rsid w:val="00C315F7"/>
    <w:rsid w:val="00C3180D"/>
    <w:rsid w:val="00C34907"/>
    <w:rsid w:val="00C37F5E"/>
    <w:rsid w:val="00C429C6"/>
    <w:rsid w:val="00C4341E"/>
    <w:rsid w:val="00C446C2"/>
    <w:rsid w:val="00C45BE7"/>
    <w:rsid w:val="00C47F03"/>
    <w:rsid w:val="00C50864"/>
    <w:rsid w:val="00C50B5E"/>
    <w:rsid w:val="00C53CE1"/>
    <w:rsid w:val="00C5415C"/>
    <w:rsid w:val="00C54D89"/>
    <w:rsid w:val="00C5577D"/>
    <w:rsid w:val="00C60002"/>
    <w:rsid w:val="00C62DA4"/>
    <w:rsid w:val="00C63188"/>
    <w:rsid w:val="00C6343F"/>
    <w:rsid w:val="00C64D0E"/>
    <w:rsid w:val="00C67001"/>
    <w:rsid w:val="00C70099"/>
    <w:rsid w:val="00C73069"/>
    <w:rsid w:val="00C7398D"/>
    <w:rsid w:val="00C74A93"/>
    <w:rsid w:val="00C764D1"/>
    <w:rsid w:val="00C77A69"/>
    <w:rsid w:val="00C77EDD"/>
    <w:rsid w:val="00C808B9"/>
    <w:rsid w:val="00C812AA"/>
    <w:rsid w:val="00C81434"/>
    <w:rsid w:val="00C82EC4"/>
    <w:rsid w:val="00C82F7B"/>
    <w:rsid w:val="00C83CCC"/>
    <w:rsid w:val="00C840F9"/>
    <w:rsid w:val="00C846F3"/>
    <w:rsid w:val="00C85DF6"/>
    <w:rsid w:val="00C902A6"/>
    <w:rsid w:val="00C909E4"/>
    <w:rsid w:val="00C9173A"/>
    <w:rsid w:val="00C9188F"/>
    <w:rsid w:val="00C92931"/>
    <w:rsid w:val="00C9566E"/>
    <w:rsid w:val="00C95F9D"/>
    <w:rsid w:val="00CA01DD"/>
    <w:rsid w:val="00CA08E6"/>
    <w:rsid w:val="00CA0B81"/>
    <w:rsid w:val="00CA3731"/>
    <w:rsid w:val="00CA4DE3"/>
    <w:rsid w:val="00CA51D2"/>
    <w:rsid w:val="00CA5E9B"/>
    <w:rsid w:val="00CA75F9"/>
    <w:rsid w:val="00CA7B05"/>
    <w:rsid w:val="00CB1061"/>
    <w:rsid w:val="00CB18BF"/>
    <w:rsid w:val="00CB1DC4"/>
    <w:rsid w:val="00CB5BCD"/>
    <w:rsid w:val="00CB7499"/>
    <w:rsid w:val="00CB7D41"/>
    <w:rsid w:val="00CC007B"/>
    <w:rsid w:val="00CC00E0"/>
    <w:rsid w:val="00CC02CD"/>
    <w:rsid w:val="00CC0532"/>
    <w:rsid w:val="00CC26FB"/>
    <w:rsid w:val="00CC27A6"/>
    <w:rsid w:val="00CC2F4E"/>
    <w:rsid w:val="00CC40F0"/>
    <w:rsid w:val="00CC410A"/>
    <w:rsid w:val="00CC4377"/>
    <w:rsid w:val="00CC6EAB"/>
    <w:rsid w:val="00CC6F2C"/>
    <w:rsid w:val="00CC716B"/>
    <w:rsid w:val="00CC72E7"/>
    <w:rsid w:val="00CD0232"/>
    <w:rsid w:val="00CD166B"/>
    <w:rsid w:val="00CD1BF8"/>
    <w:rsid w:val="00CD1D83"/>
    <w:rsid w:val="00CD1ED3"/>
    <w:rsid w:val="00CD4197"/>
    <w:rsid w:val="00CD439A"/>
    <w:rsid w:val="00CD45D1"/>
    <w:rsid w:val="00CD62D8"/>
    <w:rsid w:val="00CD6321"/>
    <w:rsid w:val="00CD6B41"/>
    <w:rsid w:val="00CD71DB"/>
    <w:rsid w:val="00CE0172"/>
    <w:rsid w:val="00CE1882"/>
    <w:rsid w:val="00CE2860"/>
    <w:rsid w:val="00CE3CB6"/>
    <w:rsid w:val="00CE4F36"/>
    <w:rsid w:val="00CE51E4"/>
    <w:rsid w:val="00CE653A"/>
    <w:rsid w:val="00CE716A"/>
    <w:rsid w:val="00CE7516"/>
    <w:rsid w:val="00CF0A70"/>
    <w:rsid w:val="00CF1073"/>
    <w:rsid w:val="00CF22F7"/>
    <w:rsid w:val="00CF2CDF"/>
    <w:rsid w:val="00CF2D8B"/>
    <w:rsid w:val="00CF31E2"/>
    <w:rsid w:val="00CF37CB"/>
    <w:rsid w:val="00CF396E"/>
    <w:rsid w:val="00CF5629"/>
    <w:rsid w:val="00CF6859"/>
    <w:rsid w:val="00CF6CCD"/>
    <w:rsid w:val="00CF71D6"/>
    <w:rsid w:val="00CF74BC"/>
    <w:rsid w:val="00CF7E67"/>
    <w:rsid w:val="00D001ED"/>
    <w:rsid w:val="00D01135"/>
    <w:rsid w:val="00D01152"/>
    <w:rsid w:val="00D01DDB"/>
    <w:rsid w:val="00D02B34"/>
    <w:rsid w:val="00D03D92"/>
    <w:rsid w:val="00D062DD"/>
    <w:rsid w:val="00D07F00"/>
    <w:rsid w:val="00D10CD1"/>
    <w:rsid w:val="00D11738"/>
    <w:rsid w:val="00D1270A"/>
    <w:rsid w:val="00D13BBA"/>
    <w:rsid w:val="00D13CD8"/>
    <w:rsid w:val="00D150A7"/>
    <w:rsid w:val="00D15814"/>
    <w:rsid w:val="00D1584A"/>
    <w:rsid w:val="00D2025E"/>
    <w:rsid w:val="00D224B6"/>
    <w:rsid w:val="00D2528A"/>
    <w:rsid w:val="00D25630"/>
    <w:rsid w:val="00D25792"/>
    <w:rsid w:val="00D27794"/>
    <w:rsid w:val="00D3090D"/>
    <w:rsid w:val="00D3117C"/>
    <w:rsid w:val="00D31AA7"/>
    <w:rsid w:val="00D31B6B"/>
    <w:rsid w:val="00D321E5"/>
    <w:rsid w:val="00D32C77"/>
    <w:rsid w:val="00D33FAD"/>
    <w:rsid w:val="00D35623"/>
    <w:rsid w:val="00D35EC7"/>
    <w:rsid w:val="00D3696C"/>
    <w:rsid w:val="00D36B3C"/>
    <w:rsid w:val="00D40D9B"/>
    <w:rsid w:val="00D41977"/>
    <w:rsid w:val="00D427BE"/>
    <w:rsid w:val="00D43BD0"/>
    <w:rsid w:val="00D45494"/>
    <w:rsid w:val="00D45C8E"/>
    <w:rsid w:val="00D46568"/>
    <w:rsid w:val="00D4751E"/>
    <w:rsid w:val="00D503F5"/>
    <w:rsid w:val="00D5108D"/>
    <w:rsid w:val="00D52223"/>
    <w:rsid w:val="00D523C1"/>
    <w:rsid w:val="00D53679"/>
    <w:rsid w:val="00D5392F"/>
    <w:rsid w:val="00D53933"/>
    <w:rsid w:val="00D53E2C"/>
    <w:rsid w:val="00D562F8"/>
    <w:rsid w:val="00D576CF"/>
    <w:rsid w:val="00D604D5"/>
    <w:rsid w:val="00D62EAD"/>
    <w:rsid w:val="00D6329F"/>
    <w:rsid w:val="00D636EA"/>
    <w:rsid w:val="00D640C1"/>
    <w:rsid w:val="00D66B28"/>
    <w:rsid w:val="00D67C61"/>
    <w:rsid w:val="00D702B7"/>
    <w:rsid w:val="00D71AB7"/>
    <w:rsid w:val="00D720F8"/>
    <w:rsid w:val="00D7354D"/>
    <w:rsid w:val="00D74AEE"/>
    <w:rsid w:val="00D805D8"/>
    <w:rsid w:val="00D821BD"/>
    <w:rsid w:val="00D878FF"/>
    <w:rsid w:val="00D9022B"/>
    <w:rsid w:val="00D91182"/>
    <w:rsid w:val="00D919D5"/>
    <w:rsid w:val="00D925D0"/>
    <w:rsid w:val="00D92F19"/>
    <w:rsid w:val="00D93676"/>
    <w:rsid w:val="00D93CF4"/>
    <w:rsid w:val="00D9605A"/>
    <w:rsid w:val="00D978A9"/>
    <w:rsid w:val="00D97F97"/>
    <w:rsid w:val="00DA0131"/>
    <w:rsid w:val="00DA034E"/>
    <w:rsid w:val="00DA0417"/>
    <w:rsid w:val="00DA1A47"/>
    <w:rsid w:val="00DA23E8"/>
    <w:rsid w:val="00DA3057"/>
    <w:rsid w:val="00DA3EFC"/>
    <w:rsid w:val="00DA4EB5"/>
    <w:rsid w:val="00DA5A67"/>
    <w:rsid w:val="00DA7AA7"/>
    <w:rsid w:val="00DB0144"/>
    <w:rsid w:val="00DB0CB6"/>
    <w:rsid w:val="00DB11B7"/>
    <w:rsid w:val="00DB1998"/>
    <w:rsid w:val="00DB219B"/>
    <w:rsid w:val="00DB276E"/>
    <w:rsid w:val="00DB296A"/>
    <w:rsid w:val="00DB440C"/>
    <w:rsid w:val="00DB5DA6"/>
    <w:rsid w:val="00DB6FCF"/>
    <w:rsid w:val="00DB75CB"/>
    <w:rsid w:val="00DB7BEF"/>
    <w:rsid w:val="00DC06DA"/>
    <w:rsid w:val="00DC2146"/>
    <w:rsid w:val="00DC2366"/>
    <w:rsid w:val="00DC2838"/>
    <w:rsid w:val="00DC2ED0"/>
    <w:rsid w:val="00DC3D82"/>
    <w:rsid w:val="00DC44C3"/>
    <w:rsid w:val="00DC4A18"/>
    <w:rsid w:val="00DC51C9"/>
    <w:rsid w:val="00DC5D2D"/>
    <w:rsid w:val="00DC6779"/>
    <w:rsid w:val="00DC7922"/>
    <w:rsid w:val="00DD245B"/>
    <w:rsid w:val="00DD2CF5"/>
    <w:rsid w:val="00DD2FE7"/>
    <w:rsid w:val="00DD43A6"/>
    <w:rsid w:val="00DD4921"/>
    <w:rsid w:val="00DD5BFE"/>
    <w:rsid w:val="00DE01E3"/>
    <w:rsid w:val="00DE06E9"/>
    <w:rsid w:val="00DE2BCB"/>
    <w:rsid w:val="00DE5287"/>
    <w:rsid w:val="00DE5B11"/>
    <w:rsid w:val="00DE774D"/>
    <w:rsid w:val="00DE7C75"/>
    <w:rsid w:val="00DE7FF5"/>
    <w:rsid w:val="00DF126C"/>
    <w:rsid w:val="00DF2002"/>
    <w:rsid w:val="00DF435A"/>
    <w:rsid w:val="00DF4802"/>
    <w:rsid w:val="00DF4CC2"/>
    <w:rsid w:val="00DF55D7"/>
    <w:rsid w:val="00DF60C2"/>
    <w:rsid w:val="00DF61E5"/>
    <w:rsid w:val="00DF7B93"/>
    <w:rsid w:val="00E0121A"/>
    <w:rsid w:val="00E02F34"/>
    <w:rsid w:val="00E03DA5"/>
    <w:rsid w:val="00E04208"/>
    <w:rsid w:val="00E046E2"/>
    <w:rsid w:val="00E050A8"/>
    <w:rsid w:val="00E05EF0"/>
    <w:rsid w:val="00E07181"/>
    <w:rsid w:val="00E10611"/>
    <w:rsid w:val="00E12080"/>
    <w:rsid w:val="00E12470"/>
    <w:rsid w:val="00E1252D"/>
    <w:rsid w:val="00E12D81"/>
    <w:rsid w:val="00E143A9"/>
    <w:rsid w:val="00E147F4"/>
    <w:rsid w:val="00E15D20"/>
    <w:rsid w:val="00E206DD"/>
    <w:rsid w:val="00E211B6"/>
    <w:rsid w:val="00E22053"/>
    <w:rsid w:val="00E22500"/>
    <w:rsid w:val="00E22FE4"/>
    <w:rsid w:val="00E26169"/>
    <w:rsid w:val="00E26215"/>
    <w:rsid w:val="00E263F5"/>
    <w:rsid w:val="00E26771"/>
    <w:rsid w:val="00E269DC"/>
    <w:rsid w:val="00E26EF9"/>
    <w:rsid w:val="00E33C48"/>
    <w:rsid w:val="00E3467B"/>
    <w:rsid w:val="00E34B14"/>
    <w:rsid w:val="00E34B4A"/>
    <w:rsid w:val="00E36AF0"/>
    <w:rsid w:val="00E376D2"/>
    <w:rsid w:val="00E40C39"/>
    <w:rsid w:val="00E41C8C"/>
    <w:rsid w:val="00E45964"/>
    <w:rsid w:val="00E47C24"/>
    <w:rsid w:val="00E50B9E"/>
    <w:rsid w:val="00E51A37"/>
    <w:rsid w:val="00E51D66"/>
    <w:rsid w:val="00E55966"/>
    <w:rsid w:val="00E55A92"/>
    <w:rsid w:val="00E568D2"/>
    <w:rsid w:val="00E56E83"/>
    <w:rsid w:val="00E56EB6"/>
    <w:rsid w:val="00E61E6A"/>
    <w:rsid w:val="00E6257C"/>
    <w:rsid w:val="00E62EF1"/>
    <w:rsid w:val="00E6322B"/>
    <w:rsid w:val="00E63533"/>
    <w:rsid w:val="00E63614"/>
    <w:rsid w:val="00E64AFF"/>
    <w:rsid w:val="00E65F3C"/>
    <w:rsid w:val="00E66EA2"/>
    <w:rsid w:val="00E71067"/>
    <w:rsid w:val="00E7271C"/>
    <w:rsid w:val="00E72E23"/>
    <w:rsid w:val="00E73D6E"/>
    <w:rsid w:val="00E745B8"/>
    <w:rsid w:val="00E74F1E"/>
    <w:rsid w:val="00E75EB4"/>
    <w:rsid w:val="00E76152"/>
    <w:rsid w:val="00E76B06"/>
    <w:rsid w:val="00E77549"/>
    <w:rsid w:val="00E80351"/>
    <w:rsid w:val="00E82AD4"/>
    <w:rsid w:val="00E84B0E"/>
    <w:rsid w:val="00E86859"/>
    <w:rsid w:val="00E871B5"/>
    <w:rsid w:val="00E9140E"/>
    <w:rsid w:val="00E91451"/>
    <w:rsid w:val="00E94649"/>
    <w:rsid w:val="00E960BE"/>
    <w:rsid w:val="00E97679"/>
    <w:rsid w:val="00EA05E0"/>
    <w:rsid w:val="00EA09B1"/>
    <w:rsid w:val="00EA0AB1"/>
    <w:rsid w:val="00EA2B00"/>
    <w:rsid w:val="00EA4D12"/>
    <w:rsid w:val="00EA68B0"/>
    <w:rsid w:val="00EA6B84"/>
    <w:rsid w:val="00EB4D20"/>
    <w:rsid w:val="00EB6455"/>
    <w:rsid w:val="00EB7636"/>
    <w:rsid w:val="00EC1759"/>
    <w:rsid w:val="00EC28F1"/>
    <w:rsid w:val="00EC2AC0"/>
    <w:rsid w:val="00EC411B"/>
    <w:rsid w:val="00EC5F12"/>
    <w:rsid w:val="00EC7EBA"/>
    <w:rsid w:val="00ED0EB6"/>
    <w:rsid w:val="00ED10AF"/>
    <w:rsid w:val="00ED11DA"/>
    <w:rsid w:val="00ED1562"/>
    <w:rsid w:val="00ED33AB"/>
    <w:rsid w:val="00ED3CCF"/>
    <w:rsid w:val="00ED647E"/>
    <w:rsid w:val="00ED6AC4"/>
    <w:rsid w:val="00ED7C7B"/>
    <w:rsid w:val="00EE0198"/>
    <w:rsid w:val="00EE0922"/>
    <w:rsid w:val="00EE240A"/>
    <w:rsid w:val="00EE26DC"/>
    <w:rsid w:val="00EE3FAE"/>
    <w:rsid w:val="00EE4DA5"/>
    <w:rsid w:val="00EE625D"/>
    <w:rsid w:val="00EE67F4"/>
    <w:rsid w:val="00EE72BE"/>
    <w:rsid w:val="00EE7AA2"/>
    <w:rsid w:val="00EF0492"/>
    <w:rsid w:val="00EF11E8"/>
    <w:rsid w:val="00EF1EB8"/>
    <w:rsid w:val="00EF24A3"/>
    <w:rsid w:val="00EF5619"/>
    <w:rsid w:val="00EF6853"/>
    <w:rsid w:val="00EF6DCF"/>
    <w:rsid w:val="00EF7B41"/>
    <w:rsid w:val="00F01831"/>
    <w:rsid w:val="00F03683"/>
    <w:rsid w:val="00F03697"/>
    <w:rsid w:val="00F0489F"/>
    <w:rsid w:val="00F04F87"/>
    <w:rsid w:val="00F05D5A"/>
    <w:rsid w:val="00F061DD"/>
    <w:rsid w:val="00F0688A"/>
    <w:rsid w:val="00F0721F"/>
    <w:rsid w:val="00F104D5"/>
    <w:rsid w:val="00F105B9"/>
    <w:rsid w:val="00F10C62"/>
    <w:rsid w:val="00F111F1"/>
    <w:rsid w:val="00F11599"/>
    <w:rsid w:val="00F126D4"/>
    <w:rsid w:val="00F13B3C"/>
    <w:rsid w:val="00F13D92"/>
    <w:rsid w:val="00F16950"/>
    <w:rsid w:val="00F17D80"/>
    <w:rsid w:val="00F22322"/>
    <w:rsid w:val="00F2275A"/>
    <w:rsid w:val="00F2289D"/>
    <w:rsid w:val="00F230E6"/>
    <w:rsid w:val="00F24F8D"/>
    <w:rsid w:val="00F26583"/>
    <w:rsid w:val="00F30219"/>
    <w:rsid w:val="00F354C3"/>
    <w:rsid w:val="00F35ABB"/>
    <w:rsid w:val="00F35C28"/>
    <w:rsid w:val="00F3788A"/>
    <w:rsid w:val="00F378EC"/>
    <w:rsid w:val="00F37CAD"/>
    <w:rsid w:val="00F4271D"/>
    <w:rsid w:val="00F43C90"/>
    <w:rsid w:val="00F44CA2"/>
    <w:rsid w:val="00F46F42"/>
    <w:rsid w:val="00F5104D"/>
    <w:rsid w:val="00F523CE"/>
    <w:rsid w:val="00F53311"/>
    <w:rsid w:val="00F539C6"/>
    <w:rsid w:val="00F539C7"/>
    <w:rsid w:val="00F55957"/>
    <w:rsid w:val="00F568BD"/>
    <w:rsid w:val="00F5776E"/>
    <w:rsid w:val="00F60836"/>
    <w:rsid w:val="00F609CA"/>
    <w:rsid w:val="00F60B94"/>
    <w:rsid w:val="00F61AA9"/>
    <w:rsid w:val="00F61AEB"/>
    <w:rsid w:val="00F62403"/>
    <w:rsid w:val="00F62D74"/>
    <w:rsid w:val="00F633B0"/>
    <w:rsid w:val="00F63DB6"/>
    <w:rsid w:val="00F645F8"/>
    <w:rsid w:val="00F668F5"/>
    <w:rsid w:val="00F66DA3"/>
    <w:rsid w:val="00F66DF6"/>
    <w:rsid w:val="00F678EC"/>
    <w:rsid w:val="00F712A7"/>
    <w:rsid w:val="00F7144D"/>
    <w:rsid w:val="00F728D6"/>
    <w:rsid w:val="00F754A3"/>
    <w:rsid w:val="00F75D3C"/>
    <w:rsid w:val="00F75F8A"/>
    <w:rsid w:val="00F80897"/>
    <w:rsid w:val="00F8438F"/>
    <w:rsid w:val="00F85114"/>
    <w:rsid w:val="00F865BC"/>
    <w:rsid w:val="00F904A0"/>
    <w:rsid w:val="00F91177"/>
    <w:rsid w:val="00F91F2F"/>
    <w:rsid w:val="00F921C7"/>
    <w:rsid w:val="00F92343"/>
    <w:rsid w:val="00F9258C"/>
    <w:rsid w:val="00F95AA7"/>
    <w:rsid w:val="00F96790"/>
    <w:rsid w:val="00F97018"/>
    <w:rsid w:val="00F97726"/>
    <w:rsid w:val="00F97E1F"/>
    <w:rsid w:val="00FA09CE"/>
    <w:rsid w:val="00FA13A6"/>
    <w:rsid w:val="00FA20CE"/>
    <w:rsid w:val="00FA560F"/>
    <w:rsid w:val="00FA6442"/>
    <w:rsid w:val="00FB044C"/>
    <w:rsid w:val="00FB0AA5"/>
    <w:rsid w:val="00FB2680"/>
    <w:rsid w:val="00FB4E1A"/>
    <w:rsid w:val="00FB5C32"/>
    <w:rsid w:val="00FB5FDA"/>
    <w:rsid w:val="00FB79B5"/>
    <w:rsid w:val="00FC09D8"/>
    <w:rsid w:val="00FC0B1F"/>
    <w:rsid w:val="00FC538A"/>
    <w:rsid w:val="00FC61A3"/>
    <w:rsid w:val="00FD0029"/>
    <w:rsid w:val="00FD0741"/>
    <w:rsid w:val="00FD3F45"/>
    <w:rsid w:val="00FD45DB"/>
    <w:rsid w:val="00FD5CF6"/>
    <w:rsid w:val="00FD5EB5"/>
    <w:rsid w:val="00FD641E"/>
    <w:rsid w:val="00FE0462"/>
    <w:rsid w:val="00FE2C31"/>
    <w:rsid w:val="00FE2C74"/>
    <w:rsid w:val="00FE3226"/>
    <w:rsid w:val="00FE3A2D"/>
    <w:rsid w:val="00FE6D7B"/>
    <w:rsid w:val="00FE7B71"/>
    <w:rsid w:val="00FF188C"/>
    <w:rsid w:val="00FF3498"/>
    <w:rsid w:val="00FF41C5"/>
    <w:rsid w:val="00FF72AC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34213"/>
  <w15:chartTrackingRefBased/>
  <w15:docId w15:val="{B2456797-1B23-420E-885F-9F1E7DC07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color w:val="000000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VIMGA manual text"/>
    <w:qFormat/>
    <w:rsid w:val="00B5107E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562F8"/>
    <w:pPr>
      <w:keepNext/>
      <w:keepLines/>
      <w:spacing w:before="240"/>
      <w:ind w:firstLine="432"/>
      <w:outlineLvl w:val="0"/>
    </w:pPr>
    <w:rPr>
      <w:rFonts w:asciiTheme="majorHAnsi" w:eastAsiaTheme="majorEastAsia" w:hAnsiTheme="majorHAnsi" w:cstheme="majorBidi"/>
      <w:sz w:val="28"/>
      <w:szCs w:val="32"/>
      <w:lang w:val="en-CA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562F8"/>
    <w:pPr>
      <w:keepNext/>
      <w:keepLines/>
      <w:spacing w:before="40"/>
      <w:ind w:firstLine="432"/>
      <w:outlineLvl w:val="1"/>
    </w:pPr>
    <w:rPr>
      <w:rFonts w:asciiTheme="majorHAnsi" w:eastAsiaTheme="majorEastAsia" w:hAnsiTheme="majorHAnsi" w:cstheme="majorBidi"/>
      <w:color w:val="000000" w:themeColor="text1"/>
      <w:szCs w:val="26"/>
      <w:lang w:val="en-C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562F8"/>
    <w:pPr>
      <w:keepNext/>
      <w:keepLines/>
      <w:ind w:firstLine="432"/>
      <w:outlineLvl w:val="2"/>
    </w:pPr>
    <w:rPr>
      <w:rFonts w:asciiTheme="majorHAnsi" w:eastAsiaTheme="majorEastAsia" w:hAnsiTheme="majorHAnsi" w:cstheme="majorBidi"/>
      <w:szCs w:val="24"/>
      <w:lang w:val="en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Normal"/>
    <w:next w:val="Normal"/>
    <w:link w:val="numberedlistChar"/>
    <w:autoRedefine/>
    <w:qFormat/>
    <w:rsid w:val="00FB0AA5"/>
    <w:pPr>
      <w:numPr>
        <w:numId w:val="2"/>
      </w:numPr>
      <w:textboxTightWrap w:val="lastLineOnly"/>
    </w:pPr>
  </w:style>
  <w:style w:type="character" w:customStyle="1" w:styleId="numberedlistChar">
    <w:name w:val="numbered list Char"/>
    <w:link w:val="numberedlist"/>
    <w:rsid w:val="00FB0AA5"/>
    <w:rPr>
      <w:rFonts w:ascii="Times New Roman" w:hAnsi="Times New Roman"/>
      <w:color w:val="000000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562F8"/>
    <w:rPr>
      <w:rFonts w:asciiTheme="majorHAnsi" w:eastAsiaTheme="majorEastAsia" w:hAnsiTheme="majorHAnsi" w:cstheme="majorBidi"/>
      <w:color w:val="000000" w:themeColor="text1"/>
      <w:szCs w:val="26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D562F8"/>
    <w:rPr>
      <w:rFonts w:asciiTheme="majorHAnsi" w:eastAsiaTheme="majorEastAsia" w:hAnsiTheme="majorHAnsi" w:cstheme="majorBidi"/>
      <w:sz w:val="28"/>
      <w:szCs w:val="32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D562F8"/>
    <w:rPr>
      <w:rFonts w:asciiTheme="majorHAnsi" w:eastAsiaTheme="majorEastAsia" w:hAnsiTheme="majorHAnsi" w:cstheme="majorBidi"/>
      <w:szCs w:val="24"/>
      <w:lang w:val="en-CA"/>
    </w:rPr>
  </w:style>
  <w:style w:type="character" w:styleId="Hyperlink">
    <w:name w:val="Hyperlink"/>
    <w:basedOn w:val="DefaultParagraphFont"/>
    <w:uiPriority w:val="99"/>
    <w:unhideWhenUsed/>
    <w:rsid w:val="00C150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508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7C7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669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3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2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3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1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68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arch.virl.bc.ca/iii/encore/record/C__Rb1394216__SWinter%20gardening.__Ff:facetcollections:0:0:Adult::__P0,9__O-date__X0?lang=eng&amp;suite=def" TargetMode="External"/><Relationship Id="rId13" Type="http://schemas.openxmlformats.org/officeDocument/2006/relationships/hyperlink" Target="https://search.virl.bc.ca/iii/encore/record/C__Rb1157852__SWinter%20gardening.__Ff:facetcollections:0:0:Adult::__P0,20__O-date__X0?lang=eng&amp;suite=def" TargetMode="External"/><Relationship Id="rId18" Type="http://schemas.openxmlformats.org/officeDocument/2006/relationships/hyperlink" Target="https://www.gardenfocused.co.uk/adjust-dates-uk.php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westcoastseeds.com/" TargetMode="External"/><Relationship Id="rId7" Type="http://schemas.openxmlformats.org/officeDocument/2006/relationships/hyperlink" Target="https://search.virl.bc.ca/iii/encore/record/C__Rb1454500__SWinter%20gardening.__Ff:facetcollections:0:0:Adult::__P0,1__O-date__X0?lang=eng&amp;suite=def" TargetMode="External"/><Relationship Id="rId12" Type="http://schemas.openxmlformats.org/officeDocument/2006/relationships/hyperlink" Target="https://search.virl.bc.ca/iii/encore/record/C__Rb1556533__SNiki%20Jabbour__Orightresult__U__X4?lang=eng&amp;suite=def" TargetMode="External"/><Relationship Id="rId17" Type="http://schemas.openxmlformats.org/officeDocument/2006/relationships/hyperlink" Target="https://search.virl.bc.ca/iii/encore/record/C__Rb1332565__SGreenhouse%20gardening.__P0%2C9__O-date__X0?lang=eng&amp;suite=def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earch.virl.bc.ca/iii/encore/record/C__Rb1482449__SGreenhouse%20gardening.__P0,3__O-date__X0?lang=eng&amp;suite=def" TargetMode="External"/><Relationship Id="rId20" Type="http://schemas.openxmlformats.org/officeDocument/2006/relationships/hyperlink" Target="https://www.heritageharvestseed.com/Heirloom-Vegetable-Seeds-c2398094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earch.virl.bc.ca/iii/encore/record/C__Rb1178873__SNiki%20Jabbour__P0%2C2__Orightresult__U__X4?lang=eng&amp;suite=def" TargetMode="External"/><Relationship Id="rId24" Type="http://schemas.openxmlformats.org/officeDocument/2006/relationships/hyperlink" Target="https://fairfaxgardening.org/?s=winter+sowing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search.virl.bc.ca/iii/encore/record/C__Rb1181128__SEliot%20Coleman__P0%2C3__Orightresult__U__X4?lang=eng&amp;suite=def" TargetMode="External"/><Relationship Id="rId23" Type="http://schemas.openxmlformats.org/officeDocument/2006/relationships/hyperlink" Target="http://www.myproductivebackyard.com.au/autumn/autumn-potato-growing/" TargetMode="External"/><Relationship Id="rId10" Type="http://schemas.openxmlformats.org/officeDocument/2006/relationships/hyperlink" Target="https://search.virl.bc.ca/iii/encore/record/C__Rb1171068__SWinter%20gardening.__Ff:facetcollections:0:0:Adult::__P0,17__O-date__X0?lang=eng&amp;suite=def" TargetMode="External"/><Relationship Id="rId19" Type="http://schemas.openxmlformats.org/officeDocument/2006/relationships/hyperlink" Target="http://www.lindagilkeson.c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arch.virl.bc.ca/iii/encore/record/C__Rb1151662__SWinter%20gardening.__Ff:facetcollections:0:0:Adult::__P1,25__O-date__X0?lang=eng&amp;suite=def" TargetMode="External"/><Relationship Id="rId14" Type="http://schemas.openxmlformats.org/officeDocument/2006/relationships/hyperlink" Target="https://search.virl.bc.ca/iii/encore/record/C__Rb1123269__SWinter%20gardening.__Ff:facetcollections:0:0:Adult::__P1,28__O-date__X0?lang=eng&amp;suite=def" TargetMode="External"/><Relationship Id="rId22" Type="http://schemas.openxmlformats.org/officeDocument/2006/relationships/hyperlink" Target="https://gardenerspath.com/plants/vegetables/best-crops-for-fal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5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Canning</dc:creator>
  <cp:keywords/>
  <dc:description/>
  <cp:lastModifiedBy>J Canning</cp:lastModifiedBy>
  <cp:revision>21</cp:revision>
  <cp:lastPrinted>2021-06-27T23:14:00Z</cp:lastPrinted>
  <dcterms:created xsi:type="dcterms:W3CDTF">2021-06-01T21:39:00Z</dcterms:created>
  <dcterms:modified xsi:type="dcterms:W3CDTF">2021-06-27T23:14:00Z</dcterms:modified>
</cp:coreProperties>
</file>